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DF" w:rsidRDefault="00493FDF" w:rsidP="008229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4CD7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Проектная деятельность «Новогодняя сказка»</w:t>
      </w:r>
    </w:p>
    <w:p w:rsidR="00DB11DE" w:rsidRDefault="00DB11DE" w:rsidP="00DB11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B11DE">
        <w:rPr>
          <w:rStyle w:val="c9"/>
          <w:b/>
          <w:color w:val="000000"/>
          <w:sz w:val="28"/>
          <w:szCs w:val="28"/>
        </w:rPr>
        <w:t>Введение</w:t>
      </w:r>
      <w:r>
        <w:rPr>
          <w:rStyle w:val="c9"/>
          <w:color w:val="000000"/>
          <w:sz w:val="28"/>
          <w:szCs w:val="28"/>
        </w:rPr>
        <w:t>: Новый год — это радостная сказка и для детей, и для взрослых. Детей восхищает сама атмосфера праздника и волшебства. Дед Мороз с его неизменной юной спутницей, долгожданные подарки, разноцветные сверкающие гирлянды и ярко украшенная ёлочка принесут детям ощущение чуда. </w:t>
      </w:r>
    </w:p>
    <w:p w:rsidR="00DB11DE" w:rsidRDefault="00DB11DE" w:rsidP="00DB11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Дошколятам доставляет особую радость встреча Нового 20</w:t>
      </w:r>
      <w:r w:rsidR="00CA011B">
        <w:rPr>
          <w:rStyle w:val="c9"/>
          <w:color w:val="000000"/>
          <w:sz w:val="28"/>
          <w:szCs w:val="28"/>
        </w:rPr>
        <w:t>20</w:t>
      </w:r>
      <w:r>
        <w:rPr>
          <w:rStyle w:val="c9"/>
          <w:color w:val="000000"/>
          <w:sz w:val="28"/>
          <w:szCs w:val="28"/>
        </w:rPr>
        <w:t xml:space="preserve"> года не только в семье, с родителями и бабушками, но и в своей дружной компании, например, в детском саду. Поводить хороводы вокруг ёлочки, получить подарки от настоящего Деда Мороза и всем хором звать Снегурочку. Все это придаёт празднику особое очарование, а приятные воспоминания остаются потом на всю жизнь. </w:t>
      </w:r>
    </w:p>
    <w:p w:rsidR="00DB11DE" w:rsidRDefault="00DB11DE" w:rsidP="00DB11D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Как отпраздновать Новый год 20</w:t>
      </w:r>
      <w:r w:rsidR="00CA011B">
        <w:rPr>
          <w:rStyle w:val="c9"/>
          <w:color w:val="000000"/>
          <w:sz w:val="28"/>
          <w:szCs w:val="28"/>
        </w:rPr>
        <w:t>20</w:t>
      </w:r>
      <w:r>
        <w:rPr>
          <w:rStyle w:val="c9"/>
          <w:color w:val="000000"/>
          <w:sz w:val="28"/>
          <w:szCs w:val="28"/>
        </w:rPr>
        <w:t xml:space="preserve"> в детском саду, чтобы детям было интересно, и они с удовольствием принимали участие в представлении? Все зависит от фантазии взрослых — воспитателей и родителей — и, конечно, важно, чтобы и малыши не остались в стороне. </w:t>
      </w:r>
    </w:p>
    <w:p w:rsidR="00CA011B" w:rsidRDefault="00CA011B" w:rsidP="0082298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497E" w:rsidRPr="005C72C0" w:rsidRDefault="00493FDF" w:rsidP="0082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C72C0">
        <w:rPr>
          <w:rFonts w:ascii="Times New Roman" w:hAnsi="Times New Roman" w:cs="Times New Roman"/>
          <w:sz w:val="28"/>
          <w:szCs w:val="28"/>
        </w:rPr>
        <w:t>: Новый год – самый чудесный и любимый семейный праздник. Праздник с волшебными превращениями и подарками Деда Мороза. Это время красивой, доброй сказки, которая приходит в каждый дом. Празднование Нового года носит в себе самые радостные чувства и связано с миром, любовью и взаимопониманием. В этот день собираются самые близкие люди, и очарование новогодней ночи помнится всем очень долго.</w:t>
      </w:r>
    </w:p>
    <w:p w:rsidR="00493FDF" w:rsidRPr="005C72C0" w:rsidRDefault="00493FDF" w:rsidP="0082298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</w:t>
      </w:r>
    </w:p>
    <w:p w:rsidR="00493FDF" w:rsidRPr="005C72C0" w:rsidRDefault="00493FDF" w:rsidP="008229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 xml:space="preserve">Краткосрочный, </w:t>
      </w:r>
      <w:r w:rsidRPr="005C72C0">
        <w:rPr>
          <w:rFonts w:ascii="Times New Roman" w:hAnsi="Times New Roman" w:cs="Times New Roman"/>
          <w:sz w:val="28"/>
          <w:szCs w:val="28"/>
        </w:rPr>
        <w:t>познавательно-творческий</w:t>
      </w:r>
    </w:p>
    <w:p w:rsidR="00493FDF" w:rsidRPr="005C72C0" w:rsidRDefault="00493FDF" w:rsidP="008229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493FDF" w:rsidRPr="005C72C0" w:rsidRDefault="00493FDF" w:rsidP="00493F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</w:rPr>
        <w:t>- Дети средней  группы;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sz w:val="28"/>
          <w:szCs w:val="28"/>
        </w:rPr>
        <w:t xml:space="preserve">- Воспитатели 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sz w:val="28"/>
          <w:szCs w:val="28"/>
        </w:rPr>
        <w:t xml:space="preserve">- Родители </w:t>
      </w:r>
    </w:p>
    <w:p w:rsidR="00995B30" w:rsidRPr="005C72C0" w:rsidRDefault="00995B30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sz w:val="28"/>
          <w:szCs w:val="28"/>
        </w:rPr>
        <w:t>-</w:t>
      </w:r>
      <w:r w:rsidRPr="005C72C0">
        <w:rPr>
          <w:sz w:val="28"/>
          <w:szCs w:val="28"/>
        </w:rPr>
        <w:t xml:space="preserve"> </w:t>
      </w:r>
      <w:r w:rsidRPr="005C72C0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5C72C0">
        <w:rPr>
          <w:rFonts w:ascii="Times New Roman" w:hAnsi="Times New Roman" w:cs="Times New Roman"/>
          <w:sz w:val="28"/>
          <w:szCs w:val="28"/>
        </w:rPr>
        <w:t xml:space="preserve">: с 12.12.16 по 27.12.16 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="00995B30" w:rsidRPr="005C72C0">
        <w:rPr>
          <w:sz w:val="28"/>
          <w:szCs w:val="28"/>
        </w:rPr>
        <w:t xml:space="preserve"> </w:t>
      </w:r>
      <w:r w:rsidR="00995B30" w:rsidRPr="005C72C0">
        <w:rPr>
          <w:rFonts w:ascii="Times New Roman" w:hAnsi="Times New Roman" w:cs="Times New Roman"/>
          <w:sz w:val="28"/>
          <w:szCs w:val="28"/>
          <w:lang w:eastAsia="ru-RU"/>
        </w:rPr>
        <w:t>Повышение знаний детей о праздновании Нового года.</w:t>
      </w:r>
      <w:r w:rsidRPr="005C72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2C0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развития познавательных и творческих способностей детей в процессе проекта.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995B30" w:rsidRPr="00995B30" w:rsidRDefault="00995B30" w:rsidP="0082298B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1.Уточнить и обогатить представления о предстоящем событии – новогоднем празднике;</w:t>
      </w:r>
    </w:p>
    <w:p w:rsidR="00995B30" w:rsidRPr="00995B30" w:rsidRDefault="00995B30" w:rsidP="0082298B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2.Учить рассматривать предметы (елку, елочные украшения), отвечать на вопросы в ходе рассматривания;</w:t>
      </w:r>
    </w:p>
    <w:p w:rsidR="00995B30" w:rsidRPr="00995B30" w:rsidRDefault="00995B30" w:rsidP="0082298B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3.Познакомить с героями – Дедом Морозом и Снегурочкой, персонажем - снеговиком;</w:t>
      </w:r>
    </w:p>
    <w:p w:rsidR="00995B30" w:rsidRPr="00995B30" w:rsidRDefault="00995B30" w:rsidP="0082298B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4.Сформировать у детей чувство радости, восторга от предстоящего праздника;</w:t>
      </w:r>
    </w:p>
    <w:p w:rsidR="00995B30" w:rsidRPr="00995B30" w:rsidRDefault="00995B30" w:rsidP="0082298B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5.Развивать внимание, речь, мелкую и общую моторику, восприятие, творческие способности;</w:t>
      </w:r>
    </w:p>
    <w:p w:rsidR="00995B30" w:rsidRPr="00995B30" w:rsidRDefault="00995B30" w:rsidP="0082298B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lastRenderedPageBreak/>
        <w:t>6. Активизировать словарь по теме «Новогодний праздник»;</w:t>
      </w:r>
    </w:p>
    <w:p w:rsidR="00995B30" w:rsidRPr="00995B30" w:rsidRDefault="00995B30" w:rsidP="0082298B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7.Воспитывать любовь к традиционным праздникам;</w:t>
      </w:r>
    </w:p>
    <w:p w:rsidR="00995B30" w:rsidRPr="005C72C0" w:rsidRDefault="00995B30" w:rsidP="0082298B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8.Повысить интерес к празднику, вызвать чувство восторга и радости от предстоящего события.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b/>
          <w:sz w:val="28"/>
          <w:szCs w:val="28"/>
          <w:lang w:eastAsia="ru-RU"/>
        </w:rPr>
        <w:t>1 ЭТАП – подготовительный.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1. Обсуждение целей и задач проекта.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2. Создание необходимых условий для реализации проекта.</w:t>
      </w:r>
    </w:p>
    <w:p w:rsidR="00995B30" w:rsidRPr="005C72C0" w:rsidRDefault="00995B30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5C72C0">
        <w:rPr>
          <w:sz w:val="28"/>
          <w:szCs w:val="28"/>
        </w:rPr>
        <w:t xml:space="preserve"> </w:t>
      </w:r>
      <w:r w:rsidRPr="005C72C0">
        <w:rPr>
          <w:rFonts w:ascii="Times New Roman" w:hAnsi="Times New Roman" w:cs="Times New Roman"/>
          <w:sz w:val="28"/>
          <w:szCs w:val="28"/>
          <w:lang w:eastAsia="ru-RU"/>
        </w:rPr>
        <w:t>Определение актуальности и значимости проекта</w:t>
      </w:r>
    </w:p>
    <w:p w:rsidR="00995B30" w:rsidRPr="005C72C0" w:rsidRDefault="00995B30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5C72C0">
        <w:rPr>
          <w:sz w:val="28"/>
          <w:szCs w:val="28"/>
        </w:rPr>
        <w:t xml:space="preserve"> </w:t>
      </w:r>
      <w:r w:rsidRPr="005C72C0">
        <w:rPr>
          <w:rFonts w:ascii="Times New Roman" w:hAnsi="Times New Roman" w:cs="Times New Roman"/>
          <w:sz w:val="28"/>
          <w:szCs w:val="28"/>
          <w:lang w:eastAsia="ru-RU"/>
        </w:rPr>
        <w:t>Подбор наглядно-дидактического материала, художественной литературы</w:t>
      </w:r>
    </w:p>
    <w:p w:rsidR="00995B30" w:rsidRPr="005C72C0" w:rsidRDefault="00995B30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5C72C0">
        <w:rPr>
          <w:sz w:val="28"/>
          <w:szCs w:val="28"/>
        </w:rPr>
        <w:t xml:space="preserve"> </w:t>
      </w:r>
      <w:r w:rsidRPr="005C72C0">
        <w:rPr>
          <w:rFonts w:ascii="Times New Roman" w:hAnsi="Times New Roman" w:cs="Times New Roman"/>
          <w:sz w:val="28"/>
          <w:szCs w:val="28"/>
          <w:lang w:eastAsia="ru-RU"/>
        </w:rPr>
        <w:t>Организация развивающей среды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ЭТАП – основной 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C72C0">
        <w:rPr>
          <w:rFonts w:ascii="Times New Roman" w:hAnsi="Times New Roman" w:cs="Times New Roman"/>
          <w:sz w:val="28"/>
          <w:szCs w:val="28"/>
          <w:u w:val="single"/>
        </w:rPr>
        <w:t>Организованная деятельность: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sz w:val="28"/>
          <w:szCs w:val="28"/>
        </w:rPr>
        <w:t>1. Рассказы с целью сообщения знаний;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sz w:val="28"/>
          <w:szCs w:val="28"/>
        </w:rPr>
        <w:t>2. Беседы с детьми;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sz w:val="28"/>
          <w:szCs w:val="28"/>
        </w:rPr>
        <w:t>3. Чтение художественной литературы;</w:t>
      </w:r>
    </w:p>
    <w:p w:rsidR="00493FDF" w:rsidRPr="005C72C0" w:rsidRDefault="00995B30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sz w:val="28"/>
          <w:szCs w:val="28"/>
        </w:rPr>
        <w:t>4</w:t>
      </w:r>
      <w:r w:rsidR="00493FDF" w:rsidRPr="005C72C0">
        <w:rPr>
          <w:rFonts w:ascii="Times New Roman" w:hAnsi="Times New Roman" w:cs="Times New Roman"/>
          <w:sz w:val="28"/>
          <w:szCs w:val="28"/>
        </w:rPr>
        <w:t>. Изобразительная деятельность;</w:t>
      </w:r>
    </w:p>
    <w:p w:rsidR="00493FDF" w:rsidRPr="005C72C0" w:rsidRDefault="00995B30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sz w:val="28"/>
          <w:szCs w:val="28"/>
        </w:rPr>
        <w:t>5</w:t>
      </w:r>
      <w:r w:rsidR="00493FDF" w:rsidRPr="005C72C0">
        <w:rPr>
          <w:rFonts w:ascii="Times New Roman" w:hAnsi="Times New Roman" w:cs="Times New Roman"/>
          <w:sz w:val="28"/>
          <w:szCs w:val="28"/>
        </w:rPr>
        <w:t>. Игровая деятельность: дидактические игры, настольно-печатные игры;</w:t>
      </w:r>
    </w:p>
    <w:p w:rsidR="00493FDF" w:rsidRPr="005C72C0" w:rsidRDefault="00995B30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sz w:val="28"/>
          <w:szCs w:val="28"/>
        </w:rPr>
        <w:t>6</w:t>
      </w:r>
      <w:r w:rsidR="00493FDF" w:rsidRPr="005C72C0">
        <w:rPr>
          <w:rFonts w:ascii="Times New Roman" w:hAnsi="Times New Roman" w:cs="Times New Roman"/>
          <w:sz w:val="28"/>
          <w:szCs w:val="28"/>
        </w:rPr>
        <w:t>. Просмотр мультимедийных презентаций.</w:t>
      </w:r>
    </w:p>
    <w:p w:rsidR="00995B30" w:rsidRPr="005C72C0" w:rsidRDefault="00995B30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sz w:val="28"/>
          <w:szCs w:val="28"/>
        </w:rPr>
        <w:t>7.</w:t>
      </w:r>
      <w:r w:rsidRPr="005C72C0">
        <w:rPr>
          <w:sz w:val="28"/>
          <w:szCs w:val="28"/>
        </w:rPr>
        <w:t xml:space="preserve"> </w:t>
      </w:r>
      <w:r w:rsidRPr="005C72C0">
        <w:rPr>
          <w:rFonts w:ascii="Times New Roman" w:hAnsi="Times New Roman" w:cs="Times New Roman"/>
          <w:sz w:val="28"/>
          <w:szCs w:val="28"/>
        </w:rPr>
        <w:t>Разучивание песен и проведение хороводов</w:t>
      </w:r>
    </w:p>
    <w:p w:rsidR="00995B30" w:rsidRPr="005C72C0" w:rsidRDefault="00995B30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sz w:val="28"/>
          <w:szCs w:val="28"/>
        </w:rPr>
        <w:t>8.</w:t>
      </w:r>
      <w:r w:rsidRPr="005C72C0">
        <w:rPr>
          <w:sz w:val="28"/>
          <w:szCs w:val="28"/>
        </w:rPr>
        <w:t xml:space="preserve"> </w:t>
      </w:r>
      <w:r w:rsidRPr="005C72C0">
        <w:rPr>
          <w:rFonts w:ascii="Times New Roman" w:hAnsi="Times New Roman" w:cs="Times New Roman"/>
          <w:sz w:val="28"/>
          <w:szCs w:val="28"/>
        </w:rPr>
        <w:t>Привлечение родителей к украшению группы, подготовке к празднику</w:t>
      </w:r>
    </w:p>
    <w:p w:rsidR="00995B30" w:rsidRPr="005C72C0" w:rsidRDefault="00995B30" w:rsidP="00493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2C0">
        <w:rPr>
          <w:rFonts w:ascii="Times New Roman" w:hAnsi="Times New Roman" w:cs="Times New Roman"/>
          <w:sz w:val="28"/>
          <w:szCs w:val="28"/>
        </w:rPr>
        <w:t>9.</w:t>
      </w:r>
      <w:r w:rsidRPr="005C72C0">
        <w:rPr>
          <w:sz w:val="28"/>
          <w:szCs w:val="28"/>
        </w:rPr>
        <w:t xml:space="preserve"> </w:t>
      </w:r>
      <w:r w:rsidRPr="005C72C0">
        <w:rPr>
          <w:rFonts w:ascii="Times New Roman" w:hAnsi="Times New Roman" w:cs="Times New Roman"/>
          <w:sz w:val="28"/>
          <w:szCs w:val="28"/>
        </w:rPr>
        <w:t>Организация выставки «Новогодние чудеса»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ЭТАП – итоговый </w:t>
      </w:r>
    </w:p>
    <w:p w:rsidR="00995B30" w:rsidRPr="005C72C0" w:rsidRDefault="00995B30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 xml:space="preserve">1.Проведение новогоднего утренника  </w:t>
      </w:r>
    </w:p>
    <w:p w:rsidR="00995B30" w:rsidRPr="005C72C0" w:rsidRDefault="00995B30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2.Анализ результата проекта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3. Обобщение материалов проекта.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Предполагаемые результаты.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95B30" w:rsidRPr="005C72C0">
        <w:rPr>
          <w:rFonts w:ascii="Times New Roman" w:hAnsi="Times New Roman" w:cs="Times New Roman"/>
          <w:sz w:val="28"/>
          <w:szCs w:val="28"/>
          <w:lang w:eastAsia="ru-RU"/>
        </w:rPr>
        <w:t>Детский утренник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2. Активное участие родителей в реализации проекта.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995B30" w:rsidRPr="005C72C0">
        <w:rPr>
          <w:rFonts w:ascii="Times New Roman" w:hAnsi="Times New Roman" w:cs="Times New Roman"/>
          <w:sz w:val="28"/>
          <w:szCs w:val="28"/>
          <w:lang w:eastAsia="ru-RU"/>
        </w:rPr>
        <w:t xml:space="preserve">Новогодняя выставка </w:t>
      </w:r>
      <w:r w:rsidRPr="005C72C0">
        <w:rPr>
          <w:rFonts w:ascii="Times New Roman" w:hAnsi="Times New Roman" w:cs="Times New Roman"/>
          <w:sz w:val="28"/>
          <w:szCs w:val="28"/>
          <w:lang w:eastAsia="ru-RU"/>
        </w:rPr>
        <w:t>работ.</w:t>
      </w:r>
    </w:p>
    <w:p w:rsidR="00F445B8" w:rsidRPr="005C72C0" w:rsidRDefault="00F445B8" w:rsidP="00F44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4.обогащение знаний детей о Новогоднем празднике;</w:t>
      </w:r>
    </w:p>
    <w:p w:rsidR="00F445B8" w:rsidRPr="005C72C0" w:rsidRDefault="00F445B8" w:rsidP="00F44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5. осознание детьми доброго, заботливого отношения людей друг к другу и настроения во время праздника – Новый год;</w:t>
      </w:r>
    </w:p>
    <w:p w:rsidR="00F445B8" w:rsidRPr="005C72C0" w:rsidRDefault="00F445B8" w:rsidP="00F44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6. активное участие детей и родителей в подготовке к Новому году.</w:t>
      </w:r>
    </w:p>
    <w:p w:rsidR="00F445B8" w:rsidRPr="005C72C0" w:rsidRDefault="00F445B8" w:rsidP="00F44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7. рост уровня информированности родителей о деятельности ДОУ;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и материалы.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 xml:space="preserve">1. Книги с произведениями и сказками о </w:t>
      </w:r>
      <w:r w:rsidR="00F445B8" w:rsidRPr="005C72C0">
        <w:rPr>
          <w:rFonts w:ascii="Times New Roman" w:hAnsi="Times New Roman" w:cs="Times New Roman"/>
          <w:sz w:val="28"/>
          <w:szCs w:val="28"/>
          <w:lang w:eastAsia="ru-RU"/>
        </w:rPr>
        <w:t xml:space="preserve">Новом годе 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2. Фотографии и иллюстрации.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3. Открытки, иллюстрации с изображением</w:t>
      </w:r>
      <w:r w:rsidR="00F445B8" w:rsidRPr="005C72C0">
        <w:rPr>
          <w:rFonts w:ascii="Times New Roman" w:hAnsi="Times New Roman" w:cs="Times New Roman"/>
          <w:sz w:val="28"/>
          <w:szCs w:val="28"/>
          <w:lang w:eastAsia="ru-RU"/>
        </w:rPr>
        <w:t xml:space="preserve">новогодних персонажей </w:t>
      </w:r>
      <w:r w:rsidRPr="005C72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4. Фотоаппарат.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5. Материалы для продуктивной деятельности.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 xml:space="preserve">6. Компьютер. (Презентации). 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b/>
          <w:sz w:val="28"/>
          <w:szCs w:val="28"/>
          <w:lang w:eastAsia="ru-RU"/>
        </w:rPr>
        <w:t>Виды деятельности: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- познавательная;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- игровая;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- продуктивная;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- речевая;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>- творческая;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взаимодействие с родителями.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b/>
          <w:sz w:val="28"/>
          <w:szCs w:val="28"/>
          <w:lang w:eastAsia="ru-RU"/>
        </w:rPr>
        <w:t>Участие родителей в проекте.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 xml:space="preserve">1. Просвещение через родительский уголок (консультации, беседы). </w:t>
      </w:r>
    </w:p>
    <w:p w:rsidR="00493FDF" w:rsidRPr="005C72C0" w:rsidRDefault="00493FDF" w:rsidP="00493F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72C0">
        <w:rPr>
          <w:rFonts w:ascii="Times New Roman" w:hAnsi="Times New Roman" w:cs="Times New Roman"/>
          <w:sz w:val="28"/>
          <w:szCs w:val="28"/>
          <w:lang w:eastAsia="ru-RU"/>
        </w:rPr>
        <w:t xml:space="preserve">2. Участие в выставке </w:t>
      </w:r>
      <w:r w:rsidR="00995B30" w:rsidRPr="005C72C0">
        <w:rPr>
          <w:rFonts w:ascii="Times New Roman" w:hAnsi="Times New Roman" w:cs="Times New Roman"/>
          <w:sz w:val="28"/>
          <w:szCs w:val="28"/>
          <w:lang w:eastAsia="ru-RU"/>
        </w:rPr>
        <w:t xml:space="preserve"> и оформление группы.</w:t>
      </w:r>
    </w:p>
    <w:p w:rsidR="00EE2C36" w:rsidRPr="00EE2C36" w:rsidRDefault="00EE2C36" w:rsidP="0082298B">
      <w:pPr>
        <w:shd w:val="clear" w:color="auto" w:fill="FFFFFF"/>
        <w:spacing w:before="75"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b/>
          <w:sz w:val="28"/>
          <w:szCs w:val="28"/>
        </w:rPr>
        <w:t xml:space="preserve"> Вывод:</w:t>
      </w:r>
      <w:r w:rsidR="0082298B" w:rsidRPr="005C7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2C0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реализации проекта дети получили знания, доступные их возрасту, о празднике Нового года. Родители очень помогли в реализации проекта. И дети, и взрослые получили положительные эмоции и хорошее настроение.</w:t>
      </w:r>
      <w:r w:rsidR="005C72C0" w:rsidRPr="005C72C0">
        <w:rPr>
          <w:rFonts w:ascii="Times New Roman" w:hAnsi="Times New Roman" w:cs="Times New Roman"/>
          <w:sz w:val="28"/>
          <w:szCs w:val="28"/>
        </w:rPr>
        <w:t xml:space="preserve"> </w:t>
      </w:r>
      <w:r w:rsidR="0082298B" w:rsidRPr="005C72C0">
        <w:rPr>
          <w:rFonts w:ascii="Times New Roman" w:hAnsi="Times New Roman" w:cs="Times New Roman"/>
          <w:sz w:val="28"/>
          <w:szCs w:val="28"/>
        </w:rPr>
        <w:t xml:space="preserve">Дети средней группы </w:t>
      </w:r>
      <w:r w:rsidR="0082298B" w:rsidRPr="005C72C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совершенствовали свои творческие умения и навыки, познакомились со свойствами некоторых материалов, обогатили опыт исследовательских действий. Формировали умение участвовать в выставке  новогодних поделок.</w:t>
      </w:r>
    </w:p>
    <w:p w:rsidR="00493FDF" w:rsidRPr="005C72C0" w:rsidRDefault="00995B30" w:rsidP="008229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2C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995B30" w:rsidRPr="00995B30" w:rsidRDefault="00995B30" w:rsidP="008229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М.А. Васильева, В.В. Гербова, Т.С. Комарова  «Комплексные занятия», Волгоград, изд. «Учитель» - 2012г</w:t>
      </w:r>
    </w:p>
    <w:p w:rsidR="00995B30" w:rsidRPr="00995B30" w:rsidRDefault="00995B30" w:rsidP="008229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О.А. Айрих «Эмоциональное развитие детей» Волгоград, изд. «Учитель» - 201</w:t>
      </w:r>
      <w:r w:rsidR="0082298B" w:rsidRPr="005C72C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72C0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995B30" w:rsidRPr="00995B30" w:rsidRDefault="00995B30" w:rsidP="008229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А.С. Роньжина «Занятия психолога 2-4х лет в период адаптации к дошкольному учреждению» Москва, изд. ООО «Национальный книжный центр» - 2013г</w:t>
      </w:r>
    </w:p>
    <w:p w:rsidR="00995B30" w:rsidRPr="00995B30" w:rsidRDefault="00995B30" w:rsidP="008229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Е.А. Ульева «Времена года Зима» тетрадь для занятий с детьми, Москва «Вако» - 2014г</w:t>
      </w:r>
    </w:p>
    <w:p w:rsidR="001C11C8" w:rsidRPr="005C72C0" w:rsidRDefault="00995B30" w:rsidP="008229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 xml:space="preserve">Наглядно дидактическое пособие: "Рассказы по картинкам" Зима, изд. </w:t>
      </w:r>
    </w:p>
    <w:p w:rsidR="00995B30" w:rsidRPr="00995B30" w:rsidRDefault="00995B30" w:rsidP="008229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«МОЗАИКА СИНТЕЗ»</w:t>
      </w:r>
    </w:p>
    <w:p w:rsidR="00995B30" w:rsidRPr="00995B30" w:rsidRDefault="00995B30" w:rsidP="008229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Интернет ресурсы</w:t>
      </w:r>
    </w:p>
    <w:p w:rsidR="00995B30" w:rsidRPr="00995B30" w:rsidRDefault="00995B30" w:rsidP="008229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Н. Никитина «Снегурочкины загадки», издательский дом «Проф-Пресс» - 20</w:t>
      </w:r>
      <w:r w:rsidR="0082298B" w:rsidRPr="005C72C0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C72C0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995B30" w:rsidRPr="00995B30" w:rsidRDefault="00995B30" w:rsidP="008229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Н. Мигунова «Новогодняя сказка», издательский дом «Проф-Пресс» - 20</w:t>
      </w:r>
      <w:r w:rsidR="0082298B" w:rsidRPr="005C72C0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C72C0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995B30" w:rsidRPr="00995B30" w:rsidRDefault="00995B30" w:rsidP="008229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</w:rPr>
      </w:pPr>
      <w:r w:rsidRPr="005C72C0">
        <w:rPr>
          <w:rFonts w:ascii="Times New Roman" w:eastAsia="Times New Roman" w:hAnsi="Times New Roman" w:cs="Times New Roman"/>
          <w:sz w:val="28"/>
          <w:szCs w:val="28"/>
        </w:rPr>
        <w:t>О. Корнеева «Приключение снеговичка», издательский дом «Проф-Пресс» - 20</w:t>
      </w:r>
      <w:r w:rsidR="0082298B" w:rsidRPr="005C72C0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C72C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95B30" w:rsidRDefault="00995B30" w:rsidP="008229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B8" w:rsidRDefault="00F445B8" w:rsidP="008229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B8" w:rsidRDefault="00F445B8" w:rsidP="008229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B8" w:rsidRDefault="00F445B8" w:rsidP="008229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B8" w:rsidRDefault="00F445B8" w:rsidP="008229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298B" w:rsidRDefault="0082298B" w:rsidP="008229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98B" w:rsidRDefault="0082298B" w:rsidP="008229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8229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C0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5B8" w:rsidRDefault="00F445B8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98B">
        <w:rPr>
          <w:rFonts w:ascii="Times New Roman" w:hAnsi="Times New Roman" w:cs="Times New Roman"/>
          <w:b/>
          <w:sz w:val="24"/>
          <w:szCs w:val="24"/>
        </w:rPr>
        <w:t>План Работы по проектной деятельности «Новогодняя сказка»</w:t>
      </w:r>
    </w:p>
    <w:p w:rsidR="005C72C0" w:rsidRPr="0082298B" w:rsidRDefault="005C72C0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группа «Цветик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емицветик»</w:t>
      </w: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993"/>
        <w:gridCol w:w="7655"/>
        <w:gridCol w:w="1843"/>
      </w:tblGrid>
      <w:tr w:rsidR="0082298B" w:rsidRPr="0082298B" w:rsidTr="005C72C0">
        <w:trPr>
          <w:cantSplit/>
          <w:trHeight w:val="755"/>
        </w:trPr>
        <w:tc>
          <w:tcPr>
            <w:tcW w:w="993" w:type="dxa"/>
            <w:textDirection w:val="btLr"/>
          </w:tcPr>
          <w:p w:rsidR="00F445B8" w:rsidRPr="0082298B" w:rsidRDefault="00F445B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5" w:type="dxa"/>
          </w:tcPr>
          <w:p w:rsidR="00F445B8" w:rsidRPr="0082298B" w:rsidRDefault="00F445B8" w:rsidP="005C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F445B8" w:rsidRPr="0082298B" w:rsidRDefault="00F445B8" w:rsidP="005C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5B8" w:rsidRPr="0082298B" w:rsidRDefault="00F445B8" w:rsidP="005C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2298B" w:rsidRPr="0082298B" w:rsidTr="005C72C0">
        <w:trPr>
          <w:cantSplit/>
          <w:trHeight w:val="1134"/>
        </w:trPr>
        <w:tc>
          <w:tcPr>
            <w:tcW w:w="993" w:type="dxa"/>
            <w:textDirection w:val="btLr"/>
          </w:tcPr>
          <w:p w:rsidR="00F445B8" w:rsidRPr="0082298B" w:rsidRDefault="0004387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445B8"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</w:t>
            </w:r>
          </w:p>
          <w:p w:rsidR="00F445B8" w:rsidRPr="0082298B" w:rsidRDefault="00F445B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655" w:type="dxa"/>
          </w:tcPr>
          <w:p w:rsidR="00F445B8" w:rsidRPr="0082298B" w:rsidRDefault="00F445B8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Беседа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«Как празднуют Новый год». Цель: Знакомство с историей, обычаями и традициями празднования Нового года в России.</w:t>
            </w:r>
          </w:p>
          <w:p w:rsidR="00F445B8" w:rsidRPr="0082298B" w:rsidRDefault="00F445B8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Дидактическая игра  по ФЦКМ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«Что лишнее?» 3-4 года</w:t>
            </w:r>
            <w:proofErr w:type="gramStart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елочной игрушки» 4-5 лет. </w:t>
            </w:r>
          </w:p>
          <w:p w:rsidR="00F445B8" w:rsidRPr="0082298B" w:rsidRDefault="00F445B8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Цель: Развитие логического мышления.  Формировать представления детей о многообразии новогодних игрушек.</w:t>
            </w:r>
          </w:p>
          <w:p w:rsidR="00F445B8" w:rsidRPr="0082298B" w:rsidRDefault="00F445B8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Игра на развитие эмоциональной отзывчивости(3-5 лет)</w:t>
            </w:r>
          </w:p>
          <w:p w:rsidR="00F445B8" w:rsidRPr="0082298B" w:rsidRDefault="00F445B8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«Веселые елочки». Цель: развитие у детей распозновать эмоции.</w:t>
            </w:r>
          </w:p>
          <w:p w:rsidR="00F445B8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Подвижная  игра: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««У оленя дом большой». Цель: закреплять умение соотносить движение с текстом.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Сюжетно-ролевая</w:t>
            </w:r>
            <w:proofErr w:type="gramEnd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 3-5 лет           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к дедушке Морозу». Цели: активизация детского воображения; расширять знания детей о сказочном персонаже; закреплять традиции празднования Нового года; расширять</w:t>
            </w: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Театрализованная деятельность 4-5 лет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«Лисичка сестричка и волк». Цель: развитие творческих и театральных способностей у детей.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словарный запас детей.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Чтение художественной литературы 3-5 лет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Заучивание стихов про Новый год. Цель: Умение четко и правильно проговаривать слова, развитие памяти.</w:t>
            </w:r>
          </w:p>
        </w:tc>
        <w:tc>
          <w:tcPr>
            <w:tcW w:w="1843" w:type="dxa"/>
          </w:tcPr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Папка передвижка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«Интересные факты про  Новый год». Цель: приобщение к культуре новогоднего праздника, его традициям; развитие художественно-эстетического отношения к окружающей действительности, обогащение детских впечатлений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5B8" w:rsidRPr="0082298B" w:rsidRDefault="00F445B8" w:rsidP="005C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98B" w:rsidRPr="0082298B" w:rsidTr="005C72C0">
        <w:trPr>
          <w:cantSplit/>
          <w:trHeight w:val="1134"/>
        </w:trPr>
        <w:tc>
          <w:tcPr>
            <w:tcW w:w="993" w:type="dxa"/>
            <w:textDirection w:val="btLr"/>
          </w:tcPr>
          <w:p w:rsidR="00F445B8" w:rsidRPr="0082298B" w:rsidRDefault="0004387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F445B8"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вторник </w:t>
            </w:r>
          </w:p>
        </w:tc>
        <w:tc>
          <w:tcPr>
            <w:tcW w:w="7655" w:type="dxa"/>
          </w:tcPr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Решение проблемных ситуаций 4-5 лет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«Что может произойти, если не придет Новый Год». Цель: развивать умение принимать решение, которое позволит выйти из затруднительной ситуации.</w:t>
            </w:r>
          </w:p>
          <w:p w:rsidR="005C72C0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Работа в книжном уголке </w:t>
            </w:r>
            <w:r w:rsidR="002A54CE"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3- 5 лет</w:t>
            </w:r>
            <w:r w:rsidR="005C72C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Расматривание иллюстраций к сказке «Теремок». Цель: Умение детей узнавать персонажей сказки.</w:t>
            </w:r>
          </w:p>
          <w:p w:rsidR="00F17601" w:rsidRPr="005C72C0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72C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в уголке творчества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Рисование «Зима» 4-5 лет. Цель: Развивать художественно - творческие способности детей. «Снеговик» 3-4 года. Цель: Упражнять детей в рисовании предметов круглой формы.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Работа в </w:t>
            </w:r>
            <w:proofErr w:type="gramStart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книжном</w:t>
            </w:r>
            <w:proofErr w:type="gramEnd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уголке3-5 лет</w:t>
            </w:r>
          </w:p>
          <w:p w:rsidR="00F445B8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 « Зимний пейзаж». Цель:  Расширять знания детей о зиме.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Сюжетно-ролевая</w:t>
            </w:r>
            <w:proofErr w:type="gramEnd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 3-5 лет           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к дедушке Морозу». Цели: активизация детского воображения; расширять знания детей о сказочном персонаже; закреплять традиции празднования Нового года; расширять.                                       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Игры, которые лечат 3-5 лет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«Хоровод снеговиков ». Цель: координация речи с движением.</w:t>
            </w:r>
          </w:p>
        </w:tc>
        <w:tc>
          <w:tcPr>
            <w:tcW w:w="1843" w:type="dxa"/>
          </w:tcPr>
          <w:p w:rsidR="00F445B8" w:rsidRPr="0082298B" w:rsidRDefault="00F17601" w:rsidP="00DB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Попросить родителей сделать </w:t>
            </w:r>
            <w:proofErr w:type="spellStart"/>
            <w:r w:rsidR="00DB11DE">
              <w:rPr>
                <w:rFonts w:ascii="Times New Roman" w:hAnsi="Times New Roman" w:cs="Times New Roman"/>
                <w:sz w:val="20"/>
                <w:szCs w:val="20"/>
              </w:rPr>
              <w:t>снижинки</w:t>
            </w:r>
            <w:proofErr w:type="spellEnd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для танцевального номера на новогодний утренник. Цель: учатие родителей в подготовке новогоднего утренника.</w:t>
            </w:r>
          </w:p>
        </w:tc>
      </w:tr>
      <w:tr w:rsidR="0082298B" w:rsidRPr="0082298B" w:rsidTr="005C72C0">
        <w:trPr>
          <w:cantSplit/>
          <w:trHeight w:val="1134"/>
        </w:trPr>
        <w:tc>
          <w:tcPr>
            <w:tcW w:w="993" w:type="dxa"/>
            <w:textDirection w:val="btLr"/>
          </w:tcPr>
          <w:p w:rsidR="00F445B8" w:rsidRPr="0082298B" w:rsidRDefault="0004387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445B8"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среда </w:t>
            </w:r>
          </w:p>
        </w:tc>
        <w:tc>
          <w:tcPr>
            <w:tcW w:w="7655" w:type="dxa"/>
          </w:tcPr>
          <w:p w:rsidR="00F17601" w:rsidRPr="005C72C0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2C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Игра на развитие речи 4-5 лет</w:t>
            </w:r>
          </w:p>
          <w:p w:rsidR="00F17601" w:rsidRPr="005C72C0" w:rsidRDefault="00F17601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C72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 какой ветки детки»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памяти, внимания, логического мышления, активизация словаря.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Работа в уголке творчества 3-5 лет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«Еловые веточки»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рисовать с натуры еловую ветку, передавая особенности её строения, окраски и размещения в пространстве.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ИКТ  3-5 лет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Мультфильм «Теремок». Цель: подвести детей к пониманию нравственного смысла сказки</w:t>
            </w:r>
          </w:p>
          <w:p w:rsidR="00F17601" w:rsidRPr="0082298B" w:rsidRDefault="00F17601" w:rsidP="005C7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eastAsia="en-US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eastAsia="en-US"/>
              </w:rPr>
              <w:t>Работа в уголке творчества 4-5 лет</w:t>
            </w:r>
          </w:p>
          <w:p w:rsidR="00F17601" w:rsidRPr="0082298B" w:rsidRDefault="00F17601" w:rsidP="005C7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eastAsia="en-US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«Зимний лес». Цель: развивать воображение,  закрепить навыки рисования. </w:t>
            </w:r>
          </w:p>
          <w:p w:rsidR="00F17601" w:rsidRPr="0082298B" w:rsidRDefault="00F17601" w:rsidP="005C7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«Обведи по точкам снежок» (3-4 года)</w:t>
            </w:r>
          </w:p>
          <w:p w:rsidR="00F17601" w:rsidRPr="0082298B" w:rsidRDefault="00F17601" w:rsidP="005C7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Цель: Развивать внимание, умение правильно держать карандаш.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Подвижные  игры: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«Мороз — красный нос», «Мы — веселые ребята». Цели: учить </w:t>
            </w:r>
            <w:proofErr w:type="gramStart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четко</w:t>
            </w:r>
            <w:proofErr w:type="gramEnd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говорить текст в игре; соблюдать правила игры.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Сюжетно-ролевая</w:t>
            </w:r>
            <w:proofErr w:type="gramEnd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 3-5 лет           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к дедушке Морозу». Цели: активизация детского воображения; расширять знания детей о сказочном персонаже; закреплять традиции празднования Нового года; расширять</w:t>
            </w: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Чтение художественной литературы 3-5 лет</w:t>
            </w:r>
          </w:p>
          <w:p w:rsidR="00F445B8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«12 месяцев». Цели: учить детей внимательно и заинтересованно слушать  сказку, отвечать на вопросы воспитателя, сопереживать героям сказки. </w:t>
            </w:r>
          </w:p>
        </w:tc>
        <w:tc>
          <w:tcPr>
            <w:tcW w:w="1843" w:type="dxa"/>
          </w:tcPr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Рекомендации родителям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мультфильмов</w:t>
            </w:r>
          </w:p>
          <w:p w:rsidR="00F445B8" w:rsidRPr="0082298B" w:rsidRDefault="00F17601" w:rsidP="005C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«Дед Мороз и серый волк», «Снеговик», «Когда зажигаются ёлки», «Новогодняя песенка деда Мороза».</w:t>
            </w:r>
          </w:p>
        </w:tc>
      </w:tr>
      <w:tr w:rsidR="0082298B" w:rsidRPr="0082298B" w:rsidTr="005C72C0">
        <w:trPr>
          <w:cantSplit/>
          <w:trHeight w:val="1134"/>
        </w:trPr>
        <w:tc>
          <w:tcPr>
            <w:tcW w:w="993" w:type="dxa"/>
            <w:textDirection w:val="btLr"/>
          </w:tcPr>
          <w:p w:rsidR="00F445B8" w:rsidRPr="0082298B" w:rsidRDefault="0004387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445B8"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четверг</w:t>
            </w:r>
          </w:p>
        </w:tc>
        <w:tc>
          <w:tcPr>
            <w:tcW w:w="7655" w:type="dxa"/>
          </w:tcPr>
          <w:p w:rsidR="00F17601" w:rsidRPr="005C72C0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ОБЖ 3-5 лет</w:t>
            </w:r>
            <w:r w:rsidR="005C72C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«Детям о пожаре». Цель:  формирование основ безопасности в новогодние праздники.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Игра по ЗКР 4-5 лет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«Волшебная буква в слове». Цель: Развивать фонематический слух у детей, умение узнавать букву в слове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Подвижная игра (3-5 лет)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298B">
              <w:t xml:space="preserve">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Дед мороз ». Цель:  прививать умение выполнять характерные движения.</w:t>
            </w:r>
          </w:p>
          <w:p w:rsidR="00F445B8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Дидактическая игра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«ВЬЮГА». Цель: Развитие силы голоса.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Работа в уголке творчества 3- 5 лет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Раскраски «Снеговик», «Елочки»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Цель: закреплять приемы рисования акварельными красками, не выходить за контуры.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Поисково исследовательская</w:t>
            </w:r>
            <w:proofErr w:type="gramEnd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деятельность 4-5 лет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«Лед». Цель: дать детям понятие, о том,что вода при низкой температуре  может </w:t>
            </w:r>
            <w:proofErr w:type="gramStart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превратится</w:t>
            </w:r>
            <w:proofErr w:type="gramEnd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в лед.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Музыкальное</w:t>
            </w:r>
            <w:proofErr w:type="gramEnd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развитие3-5 лет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«Волшебные музыканты». Цель: развитие у детей создавать музыкальную композицию используя </w:t>
            </w:r>
            <w:proofErr w:type="gramStart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разные</w:t>
            </w:r>
            <w:proofErr w:type="gramEnd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инсрументы</w:t>
            </w:r>
          </w:p>
        </w:tc>
        <w:tc>
          <w:tcPr>
            <w:tcW w:w="1843" w:type="dxa"/>
          </w:tcPr>
          <w:p w:rsidR="00F445B8" w:rsidRPr="0082298B" w:rsidRDefault="00F17601" w:rsidP="005C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Консультация «Зимние игры и забавы». Цель: познакомить родителей с информацией о зимних играх и забавах.</w:t>
            </w:r>
          </w:p>
        </w:tc>
      </w:tr>
      <w:tr w:rsidR="0082298B" w:rsidRPr="0082298B" w:rsidTr="005C72C0">
        <w:trPr>
          <w:cantSplit/>
          <w:trHeight w:val="1134"/>
        </w:trPr>
        <w:tc>
          <w:tcPr>
            <w:tcW w:w="993" w:type="dxa"/>
            <w:textDirection w:val="btLr"/>
          </w:tcPr>
          <w:p w:rsidR="00F445B8" w:rsidRPr="0082298B" w:rsidRDefault="0004387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F445B8"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пятница</w:t>
            </w:r>
          </w:p>
        </w:tc>
        <w:tc>
          <w:tcPr>
            <w:tcW w:w="7655" w:type="dxa"/>
          </w:tcPr>
          <w:p w:rsidR="00F445B8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Дидактическая игра: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«Наш день». Цель: закрепить представление о частях суток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Сюжетно-ролевая</w:t>
            </w:r>
            <w:proofErr w:type="gramEnd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 3-5 лет           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к дедушке Морозу». Цели: активизация детского воображения; расширять знания детей о сказочном персонаже; закреплять традиции празднования Нового года; расширять.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Чтение художественной литературы  3-5 лет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Л. Воронковой «Таня выбирает елку». Цель: Умение внимательно и заинтересованно слушать рассказ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Поисково исследовательская</w:t>
            </w:r>
            <w:proofErr w:type="gramEnd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деятельность 3-5 лет 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«Тает снег». Цель: Изучить причины таяния снега; формирование у ребенка интереса к эксперементированию.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в  книжном уголке 3-5 лет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Рассматривание картины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«В зимнем парке»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82298B">
              <w:t xml:space="preserve">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Формировать умение внимательно рассматривать персонажей сюжетной картины.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в уголке творчества 4-5 лет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Раскрась  «Символ  года Петух ». Цель: упражнять в умении аккуратно закрашивать рисунки, наносить узоры.</w:t>
            </w:r>
          </w:p>
        </w:tc>
        <w:tc>
          <w:tcPr>
            <w:tcW w:w="1843" w:type="dxa"/>
          </w:tcPr>
          <w:p w:rsidR="00F445B8" w:rsidRPr="0082298B" w:rsidRDefault="00F17601" w:rsidP="005C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Участие родителей в творческом конкурсе «Новогодние чудеса». Цель: взаимодействие ДОУ с родителями.</w:t>
            </w:r>
          </w:p>
        </w:tc>
      </w:tr>
      <w:tr w:rsidR="0082298B" w:rsidRPr="0082298B" w:rsidTr="005C72C0">
        <w:trPr>
          <w:cantSplit/>
          <w:trHeight w:val="1134"/>
        </w:trPr>
        <w:tc>
          <w:tcPr>
            <w:tcW w:w="993" w:type="dxa"/>
            <w:textDirection w:val="btLr"/>
          </w:tcPr>
          <w:p w:rsidR="00F445B8" w:rsidRPr="0082298B" w:rsidRDefault="0004387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445B8"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понедельник</w:t>
            </w:r>
          </w:p>
        </w:tc>
        <w:tc>
          <w:tcPr>
            <w:tcW w:w="7655" w:type="dxa"/>
          </w:tcPr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Беседа </w:t>
            </w:r>
            <w:r w:rsidR="002A54CE"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3-5 лет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«Снеговик – лучший друг Деда Мороза», «Почему Снеговик любит холод?». Цель: Познакомить детей с историей образа снеговика.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Дидактическая игра  по ФЦКМ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4-5 лет                                 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«Не ошибись!». Цель: Закреплять умение детей определять функцию предметов. Развивать интерес к окружающему миру, наблюдательность.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Чтение художественной литературы 3-5 лет 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 на Новогодний утренник</w:t>
            </w:r>
          </w:p>
          <w:p w:rsidR="00F445B8" w:rsidRPr="0082298B" w:rsidRDefault="00F17601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Цель: Учить детей выразительно передавать содержание произведения.</w:t>
            </w:r>
          </w:p>
          <w:p w:rsidR="00F17601" w:rsidRPr="0082298B" w:rsidRDefault="00F17601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в уголке творчества</w:t>
            </w:r>
          </w:p>
          <w:p w:rsidR="005C72C0" w:rsidRDefault="00F17601" w:rsidP="005C72C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Лепка: «Птицы на кормушке» 4-5 лет </w:t>
            </w:r>
            <w:r w:rsidR="005C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229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«Снежок» 3-4 года Цель: Развитие мелкой и крупной моторики рук; прививать интерес к разным приемам лепки</w:t>
            </w:r>
            <w:proofErr w:type="gramStart"/>
            <w:r w:rsidRPr="008229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2A54CE" w:rsidRPr="0082298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>П</w:t>
            </w:r>
            <w:proofErr w:type="gramEnd"/>
            <w:r w:rsidR="002A54CE" w:rsidRPr="0082298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>одвижная игра</w:t>
            </w:r>
            <w:r w:rsidR="002A54CE" w:rsidRPr="0082298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A54CE" w:rsidRPr="008229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«Зайцы». Цель: учить играть, соблюдая правила; развивать ловкость, быстроту реакции, внимание.</w:t>
            </w:r>
          </w:p>
          <w:p w:rsidR="002A54CE" w:rsidRPr="005C72C0" w:rsidRDefault="002A54CE" w:rsidP="005C72C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 xml:space="preserve">Чтение художественной Литературы 3-5 лет </w:t>
            </w:r>
          </w:p>
          <w:p w:rsidR="002A54CE" w:rsidRPr="0082298B" w:rsidRDefault="002A54CE" w:rsidP="005C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В. Одоевский «Мороз Иванович». Цель: Умение детей внимательно и заинтересованно слушать сказку, сопереживать сказочным персонажам.</w:t>
            </w:r>
          </w:p>
        </w:tc>
        <w:tc>
          <w:tcPr>
            <w:tcW w:w="1843" w:type="dxa"/>
          </w:tcPr>
          <w:p w:rsidR="00F445B8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проектной деятельности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«Беседа об украшении группы». Цель: совместное обсуждение новогоднего интерьера. </w:t>
            </w:r>
          </w:p>
        </w:tc>
      </w:tr>
      <w:tr w:rsidR="0082298B" w:rsidRPr="0082298B" w:rsidTr="005C72C0">
        <w:trPr>
          <w:cantSplit/>
          <w:trHeight w:val="1134"/>
        </w:trPr>
        <w:tc>
          <w:tcPr>
            <w:tcW w:w="993" w:type="dxa"/>
            <w:textDirection w:val="btLr"/>
          </w:tcPr>
          <w:p w:rsidR="00F445B8" w:rsidRPr="0082298B" w:rsidRDefault="0004387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445B8"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вторник</w:t>
            </w:r>
          </w:p>
        </w:tc>
        <w:tc>
          <w:tcPr>
            <w:tcW w:w="7655" w:type="dxa"/>
          </w:tcPr>
          <w:p w:rsidR="002A54CE" w:rsidRPr="0082298B" w:rsidRDefault="002A54CE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Решение проблемных ситуаций 4-5 лет</w:t>
            </w:r>
          </w:p>
          <w:p w:rsidR="002A54CE" w:rsidRPr="0082298B" w:rsidRDefault="002A54C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«Снеговик расстаял». Цель: Развитие логического мышления, сообразительности. </w:t>
            </w:r>
          </w:p>
          <w:p w:rsidR="002A54CE" w:rsidRPr="0082298B" w:rsidRDefault="002A54C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в уголке творчества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 Аппликация «Ёлочки красавицы». Цель: Развитие творческих способностей детей; умение пользоваться ножницами.</w:t>
            </w:r>
          </w:p>
          <w:p w:rsidR="002A54CE" w:rsidRPr="0082298B" w:rsidRDefault="002A54CE" w:rsidP="005C72C0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>Работа в уголке творчества</w:t>
            </w:r>
          </w:p>
          <w:p w:rsidR="002A54CE" w:rsidRPr="0082298B" w:rsidRDefault="002A54C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«Зима» 3-5 лет. Цель: Развивать художественно - творческие способности детей. </w:t>
            </w:r>
          </w:p>
          <w:p w:rsidR="002A54CE" w:rsidRPr="0082298B" w:rsidRDefault="002A54CE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в книжном уголке 3-5 лет</w:t>
            </w:r>
          </w:p>
          <w:p w:rsidR="00F445B8" w:rsidRPr="005C72C0" w:rsidRDefault="002A54C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новогодних сказок. Цель:   Расширять и обогащать знания детей о сказочных персонажах.</w:t>
            </w:r>
          </w:p>
        </w:tc>
        <w:tc>
          <w:tcPr>
            <w:tcW w:w="1843" w:type="dxa"/>
          </w:tcPr>
          <w:p w:rsidR="00F445B8" w:rsidRPr="0082298B" w:rsidRDefault="002A54CE" w:rsidP="005C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«Активный детский отдых зимой». Цель: дать рекомендации  как можно провести с детьми отдых зимой.</w:t>
            </w:r>
          </w:p>
        </w:tc>
      </w:tr>
      <w:tr w:rsidR="0082298B" w:rsidRPr="0082298B" w:rsidTr="005C72C0">
        <w:trPr>
          <w:cantSplit/>
          <w:trHeight w:val="1134"/>
        </w:trPr>
        <w:tc>
          <w:tcPr>
            <w:tcW w:w="993" w:type="dxa"/>
            <w:textDirection w:val="btLr"/>
          </w:tcPr>
          <w:p w:rsidR="00F445B8" w:rsidRPr="0082298B" w:rsidRDefault="0004387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445B8"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среда</w:t>
            </w:r>
          </w:p>
        </w:tc>
        <w:tc>
          <w:tcPr>
            <w:tcW w:w="7655" w:type="dxa"/>
          </w:tcPr>
          <w:p w:rsidR="002A54CE" w:rsidRPr="0082298B" w:rsidRDefault="002A54C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Дидактическая игра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 «Украсим ёлку».</w:t>
            </w:r>
          </w:p>
          <w:p w:rsidR="00F445B8" w:rsidRPr="0082298B" w:rsidRDefault="002A54C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фонематический слух; упражнять в делении слов на слоги; упражнять детей в ориентировке на листе бумаги – внизу, вверху, слева, справа.</w:t>
            </w:r>
          </w:p>
          <w:p w:rsidR="002A54CE" w:rsidRPr="0082298B" w:rsidRDefault="002A54C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Дидактическая игра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«Салки – ёлочки».</w:t>
            </w:r>
          </w:p>
          <w:p w:rsidR="002A54CE" w:rsidRPr="0082298B" w:rsidRDefault="002A54C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Цель: быстро бегать; ориентироваться в пространстве</w:t>
            </w:r>
            <w:proofErr w:type="gramStart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читься неподвижно стоять некоторое время, внимательно слушать.</w:t>
            </w:r>
          </w:p>
          <w:p w:rsidR="002A54CE" w:rsidRPr="0082298B" w:rsidRDefault="002A54C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Подвижная игра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«Снег кружится».</w:t>
            </w:r>
          </w:p>
          <w:p w:rsidR="002A54CE" w:rsidRPr="0082298B" w:rsidRDefault="002A54C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Цель: Учить соотносить собственные действия с действиями участников игры</w:t>
            </w:r>
            <w:r w:rsidR="001C11C8"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слуховое внимание, двигательную активность</w:t>
            </w:r>
            <w:proofErr w:type="gramStart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оспитывать желание играть в подвижные игры.</w:t>
            </w:r>
          </w:p>
          <w:p w:rsidR="002A54CE" w:rsidRPr="0082298B" w:rsidRDefault="002A54C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Продуктивная деятельность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Вырезывание снежинок для украшения группы, изготовление гирлянды для украшения ёлки. Цель: учить детей вырезать снежинки и изготавливать гирлянду из цветной бумаги.</w:t>
            </w:r>
          </w:p>
          <w:p w:rsidR="002A54CE" w:rsidRPr="0082298B" w:rsidRDefault="002A54C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Чтение художественной литературы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Сказка «Жила- была маленькая елочка». Цель: учить детей внимательно и заинтересованно слушать сказку, отвечать на вопросы воспитателя. 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Style w:val="a6"/>
                <w:rFonts w:ascii="Arial" w:hAnsi="Arial" w:cs="Arial"/>
                <w:b w:val="0"/>
                <w:i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82298B">
              <w:rPr>
                <w:rStyle w:val="a6"/>
                <w:rFonts w:ascii="Times New Roman" w:hAnsi="Times New Roman" w:cs="Times New Roman"/>
                <w:b w:val="0"/>
                <w:i/>
                <w:sz w:val="18"/>
                <w:szCs w:val="18"/>
                <w:u w:val="single"/>
                <w:shd w:val="clear" w:color="auto" w:fill="FFFFFF"/>
              </w:rPr>
              <w:t xml:space="preserve">Аппликация </w:t>
            </w:r>
            <w:r w:rsidRPr="0082298B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«Новогодние красавицы»</w:t>
            </w:r>
            <w:r w:rsidRPr="0082298B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Цели: Учить детей располагать ёлочные шары на всей плоскости елки, развивать художественный вкус, воспитывать аккуратность.</w:t>
            </w:r>
          </w:p>
        </w:tc>
        <w:tc>
          <w:tcPr>
            <w:tcW w:w="1843" w:type="dxa"/>
          </w:tcPr>
          <w:p w:rsidR="00F445B8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поделок «Новогодние чудеса» (совместное творчество детей и родителей по созданию ёлочных украшений). Подьведение итогов </w:t>
            </w:r>
          </w:p>
        </w:tc>
      </w:tr>
      <w:tr w:rsidR="0082298B" w:rsidRPr="0082298B" w:rsidTr="005C72C0">
        <w:trPr>
          <w:cantSplit/>
          <w:trHeight w:val="1134"/>
        </w:trPr>
        <w:tc>
          <w:tcPr>
            <w:tcW w:w="993" w:type="dxa"/>
            <w:textDirection w:val="btLr"/>
          </w:tcPr>
          <w:p w:rsidR="00F445B8" w:rsidRPr="0082298B" w:rsidRDefault="0004387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F445B8"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четверг</w:t>
            </w:r>
          </w:p>
        </w:tc>
        <w:tc>
          <w:tcPr>
            <w:tcW w:w="7655" w:type="dxa"/>
          </w:tcPr>
          <w:p w:rsidR="001C11C8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ОБЖ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«О правилах безопасности при украшении ёлки». Цель: 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Учить детей последовательно украшать елку соблюдая правила безопасности при использовании гирлянд.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Игра по ЗКР 4-5 лет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«Первая буква в слове». Цель: Развивать фонематический слух у детей, умение узнавать букву в слове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Деятельность в уголке музыкального развития 3-5 лет  </w:t>
            </w:r>
          </w:p>
          <w:p w:rsidR="00F445B8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песен Музыкальный репертуар: «Веселая зима», «Песенка Снеговиков. Цель: 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Развивать способности эмоционально воспринимать музыку.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Работа в зоне творчества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4-5 лет «Дорисуй элемент»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умение рисовать отдельные предметы.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Раскрась картинку 3-4 года «Новогодний подарок ». Цель:  умение раскрашивать картинку не выходя за контуры рисунка.  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Подвижная игра (3-5 лет)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298B">
              <w:t xml:space="preserve">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Дед мороз ». Цель:  прививать умение выполнять характерные движения.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Поисково исследовательская</w:t>
            </w:r>
            <w:proofErr w:type="gramEnd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деятельность 4-5 лет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«Снег». Цель: дать детям понятие, о том,что снег  может </w:t>
            </w:r>
            <w:proofErr w:type="gramStart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превратится</w:t>
            </w:r>
            <w:proofErr w:type="gramEnd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в воду.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Викторина 3-5 лет 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«Зимние забавы». Цель: Закрепление знания о зиме, зимних развлечениях</w:t>
            </w:r>
          </w:p>
        </w:tc>
        <w:tc>
          <w:tcPr>
            <w:tcW w:w="1843" w:type="dxa"/>
          </w:tcPr>
          <w:p w:rsidR="00F445B8" w:rsidRPr="0082298B" w:rsidRDefault="0065190C" w:rsidP="005C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Консультация: «Что подаритьна новый год». Цель.6 дать родителям рекомендации в выборе подарков </w:t>
            </w:r>
          </w:p>
        </w:tc>
      </w:tr>
      <w:tr w:rsidR="0082298B" w:rsidRPr="0082298B" w:rsidTr="005C72C0">
        <w:trPr>
          <w:cantSplit/>
          <w:trHeight w:val="1134"/>
        </w:trPr>
        <w:tc>
          <w:tcPr>
            <w:tcW w:w="993" w:type="dxa"/>
            <w:textDirection w:val="btLr"/>
          </w:tcPr>
          <w:p w:rsidR="00F445B8" w:rsidRPr="0082298B" w:rsidRDefault="0004387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445B8"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пятница</w:t>
            </w:r>
          </w:p>
        </w:tc>
        <w:tc>
          <w:tcPr>
            <w:tcW w:w="7655" w:type="dxa"/>
          </w:tcPr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ФЭМП 4-5 лет</w:t>
            </w:r>
            <w:proofErr w:type="gramStart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:</w:t>
            </w:r>
            <w:proofErr w:type="gramEnd"/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«Как Снеговик снежки считал». Цель: Закреплять порядковый счет в пределах 5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ИКТ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 3-5 лет Презентация: «Такие разные Снеговики». Цель: Расширять знания детей о снеговиках, развивать интерес к просмотру презентаций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в уголке творчества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из пластилина «Звонкие колокольчики». Цель: Учить детей создавать объемные полые поделки из пластилина. Совершенствовать  изобразительную технику -  учить лепить колокольчик из шара путем вдавливания и моделирования формы.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Работа в зоне творчества 3-5 лет 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«Волшебный трафарет»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Цели: упражнять в умении аккуратно закрашивать детали рисунка; развитие мелкой моторики.</w:t>
            </w: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Сюжетно-ролевая</w:t>
            </w:r>
            <w:proofErr w:type="gramEnd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 3-5 лет            </w:t>
            </w:r>
          </w:p>
          <w:p w:rsidR="00F445B8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к дедушке Морозу». Цели: активизация детского воображения; расширять знания детей о сказочном персонаже; закреплять традиции празднования Нового года; расширять.</w:t>
            </w:r>
          </w:p>
        </w:tc>
        <w:tc>
          <w:tcPr>
            <w:tcW w:w="1843" w:type="dxa"/>
          </w:tcPr>
          <w:p w:rsidR="00F445B8" w:rsidRPr="0082298B" w:rsidRDefault="0065190C" w:rsidP="005C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Украшение группы совместно с родителями</w:t>
            </w:r>
          </w:p>
        </w:tc>
      </w:tr>
      <w:tr w:rsidR="0082298B" w:rsidRPr="0082298B" w:rsidTr="005C72C0">
        <w:trPr>
          <w:cantSplit/>
          <w:trHeight w:val="1134"/>
        </w:trPr>
        <w:tc>
          <w:tcPr>
            <w:tcW w:w="993" w:type="dxa"/>
            <w:textDirection w:val="btLr"/>
          </w:tcPr>
          <w:p w:rsidR="00F445B8" w:rsidRPr="0082298B" w:rsidRDefault="0004387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445B8"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понедельник</w:t>
            </w:r>
          </w:p>
        </w:tc>
        <w:tc>
          <w:tcPr>
            <w:tcW w:w="7655" w:type="dxa"/>
          </w:tcPr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Беседа 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«Что такое Новый год?</w:t>
            </w:r>
          </w:p>
          <w:p w:rsidR="00F445B8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атрибутами новогоднего праздника: елочкой, Дедом Морозом и Снегурочкой систорией возникновения елочных игрушек</w:t>
            </w:r>
          </w:p>
          <w:p w:rsidR="0065190C" w:rsidRPr="0082298B" w:rsidRDefault="0065190C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Style w:val="a6"/>
                <w:rFonts w:ascii="Times New Roman" w:hAnsi="Times New Roman" w:cs="Times New Roman"/>
                <w:b w:val="0"/>
                <w:i/>
                <w:sz w:val="20"/>
                <w:szCs w:val="20"/>
                <w:u w:val="single"/>
                <w:shd w:val="clear" w:color="auto" w:fill="FFFFFF"/>
              </w:rPr>
              <w:t>Рассматривание новогодних игрушек</w:t>
            </w:r>
            <w:r w:rsidRPr="0082298B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Создание праздничного настроения в канун новогоднего праздника.</w:t>
            </w:r>
          </w:p>
          <w:p w:rsidR="00EE2C36" w:rsidRPr="0082298B" w:rsidRDefault="00EE2C36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 xml:space="preserve"> Коллективная продуктивная работа </w:t>
            </w:r>
          </w:p>
          <w:p w:rsidR="00EE2C36" w:rsidRPr="0082298B" w:rsidRDefault="00EE2C36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Пано  из пластелина и манной круппы</w:t>
            </w: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«Новогодние шары».  Цель: </w:t>
            </w:r>
          </w:p>
          <w:p w:rsidR="0065190C" w:rsidRPr="0082298B" w:rsidRDefault="00EE2C36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учить детей использовать для творчества различные материалы (манную крупу, пластилин)</w:t>
            </w:r>
          </w:p>
          <w:p w:rsidR="00EE2C36" w:rsidRPr="0082298B" w:rsidRDefault="00EE2C36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>Работа в уголке творчества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обьведи по точкам «Снегурочка», «Дед Мороз», «Снеговик», «Елочка». Цель</w:t>
            </w:r>
            <w:proofErr w:type="gramStart"/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proofErr w:type="gramEnd"/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умение детей правильно держать карандашь, обьводить рисунок не выходя за линию. </w:t>
            </w:r>
          </w:p>
          <w:p w:rsidR="00EE2C36" w:rsidRPr="0082298B" w:rsidRDefault="00EE2C36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Игра на развитие эмоциональной отзывчивости(3-5 лет)</w:t>
            </w:r>
          </w:p>
          <w:p w:rsidR="00EE2C36" w:rsidRPr="0082298B" w:rsidRDefault="00EE2C36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«Разноцветные шары». Цель: развитие у детей эмоциональных чувств.</w:t>
            </w:r>
          </w:p>
          <w:p w:rsidR="00EE2C36" w:rsidRPr="0082298B" w:rsidRDefault="00EE2C36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Игра на развитие мелкой моторики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Мазайка «Елаочка», «Новогодняя игрушка». Цель: развитие мелкой моторики рук, воображения, логического мышления. </w:t>
            </w:r>
          </w:p>
          <w:p w:rsidR="00EE2C36" w:rsidRPr="0082298B" w:rsidRDefault="00EE2C36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Чтение художественной литературы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«Снегурочкины загадки». Цель: учить детей отгадывать Новогодние загадки. </w:t>
            </w:r>
          </w:p>
          <w:p w:rsidR="00EE2C36" w:rsidRPr="0082298B" w:rsidRDefault="00EE2C36" w:rsidP="005C72C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Сюжетно</w:t>
            </w:r>
            <w:r w:rsidR="00D42C6A"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-р</w:t>
            </w:r>
            <w:proofErr w:type="gramEnd"/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олевая  3-5 лет            </w:t>
            </w:r>
          </w:p>
          <w:p w:rsidR="00EE2C36" w:rsidRPr="0082298B" w:rsidRDefault="00EE2C36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к дедушке Морозу». Цели: активизация детского воображения; расширять знания детей о сказочном персонаже; закреплять традиции празднования Нового года; расширять.</w:t>
            </w:r>
          </w:p>
          <w:p w:rsidR="00D42C6A" w:rsidRPr="0082298B" w:rsidRDefault="00D42C6A" w:rsidP="005C7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Работа в уголке </w:t>
            </w: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творчества Аппликация – новогодняя открытка «Дед Мороз». Создание интересной и оригинальной открытки своими руками, используя подручные материалы.</w:t>
            </w:r>
          </w:p>
        </w:tc>
        <w:tc>
          <w:tcPr>
            <w:tcW w:w="1843" w:type="dxa"/>
          </w:tcPr>
          <w:p w:rsidR="00F445B8" w:rsidRPr="0082298B" w:rsidRDefault="00DB11DE" w:rsidP="005C7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утренник </w:t>
            </w:r>
          </w:p>
        </w:tc>
      </w:tr>
      <w:tr w:rsidR="0082298B" w:rsidRPr="0082298B" w:rsidTr="005C72C0">
        <w:trPr>
          <w:cantSplit/>
          <w:trHeight w:val="1134"/>
        </w:trPr>
        <w:tc>
          <w:tcPr>
            <w:tcW w:w="993" w:type="dxa"/>
            <w:textDirection w:val="btLr"/>
          </w:tcPr>
          <w:p w:rsidR="00F445B8" w:rsidRPr="0082298B" w:rsidRDefault="00043878" w:rsidP="005C72C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  <w:r w:rsidR="00F445B8" w:rsidRPr="0082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вторник</w:t>
            </w:r>
          </w:p>
        </w:tc>
        <w:tc>
          <w:tcPr>
            <w:tcW w:w="7655" w:type="dxa"/>
          </w:tcPr>
          <w:p w:rsidR="00F445B8" w:rsidRPr="0082298B" w:rsidRDefault="0084127F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Работа  в</w:t>
            </w:r>
            <w:r w:rsidR="00A33586" w:rsidRPr="0082298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2298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уголке творчества </w:t>
            </w:r>
            <w:r w:rsidRPr="0082298B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«Снег идёт»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82298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82298B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«Новогодняя ветка»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82298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82298B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«Новогодняя ёлка»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82298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82298B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«Гирлянда на ёлку»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Цель: вызвать интерес к рисованию карандашими; побуждать </w:t>
            </w:r>
            <w:proofErr w:type="gramStart"/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правильно</w:t>
            </w:r>
            <w:proofErr w:type="gramEnd"/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держать карандаш  тремя  пальцами.</w:t>
            </w:r>
          </w:p>
          <w:p w:rsidR="0084127F" w:rsidRPr="0082298B" w:rsidRDefault="0084127F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 xml:space="preserve">ИКТ 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«Когда зажигаются ёлки». Цель: развитие творческих способностей ребёнка через просмотр</w:t>
            </w:r>
            <w:r w:rsidRPr="0082298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мультфильма.</w:t>
            </w:r>
          </w:p>
          <w:p w:rsidR="0084127F" w:rsidRPr="0082298B" w:rsidRDefault="0084127F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 xml:space="preserve"> Работа в уголке творчества Лепка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«Снеговик». Цель: умение детей лепить пластилином снеговика.</w:t>
            </w:r>
          </w:p>
          <w:p w:rsidR="0084127F" w:rsidRPr="0082298B" w:rsidRDefault="0084127F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>Рассматривание картины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33586"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«Дед Мороз». Цель: расширять знания детей о новогоднем персонаже Дед мороз. </w:t>
            </w:r>
          </w:p>
          <w:p w:rsidR="0082298B" w:rsidRPr="0082298B" w:rsidRDefault="0082298B" w:rsidP="005C72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98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>Культурно досуговая деятельность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Новогодний утренник «Волшебный колокольчик»</w:t>
            </w:r>
            <w:r w:rsidRPr="0082298B">
              <w:t xml:space="preserve"> </w:t>
            </w:r>
            <w:r w:rsidRPr="00822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Цели: Создать праздничную атмосферу, доставить радость детям. Раскрыть творческие способности детей через различные виды деятельности. Воспитывать умение вести себя на празднике, радоваться самому и доставлять радость другим</w:t>
            </w:r>
          </w:p>
        </w:tc>
        <w:tc>
          <w:tcPr>
            <w:tcW w:w="1843" w:type="dxa"/>
          </w:tcPr>
          <w:p w:rsidR="00F445B8" w:rsidRPr="0082298B" w:rsidRDefault="0082298B" w:rsidP="005C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8B">
              <w:rPr>
                <w:rFonts w:ascii="Times New Roman" w:hAnsi="Times New Roman" w:cs="Times New Roman"/>
                <w:sz w:val="20"/>
                <w:szCs w:val="20"/>
              </w:rPr>
              <w:t>Награждение родителей грамотами, принявших участие в конкурсах.</w:t>
            </w:r>
          </w:p>
        </w:tc>
      </w:tr>
    </w:tbl>
    <w:p w:rsidR="00F445B8" w:rsidRPr="00F445B8" w:rsidRDefault="00F445B8" w:rsidP="005C7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45B8" w:rsidRPr="00F445B8" w:rsidSect="005C72C0">
      <w:pgSz w:w="11906" w:h="16838"/>
      <w:pgMar w:top="568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5450"/>
    <w:multiLevelType w:val="hybridMultilevel"/>
    <w:tmpl w:val="5C3E09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45405"/>
    <w:multiLevelType w:val="multilevel"/>
    <w:tmpl w:val="3B2C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14699"/>
    <w:multiLevelType w:val="multilevel"/>
    <w:tmpl w:val="3D64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FDF"/>
    <w:rsid w:val="00043878"/>
    <w:rsid w:val="001C11C8"/>
    <w:rsid w:val="002A54CE"/>
    <w:rsid w:val="00493FDF"/>
    <w:rsid w:val="005C72C0"/>
    <w:rsid w:val="0065190C"/>
    <w:rsid w:val="0068497E"/>
    <w:rsid w:val="0082298B"/>
    <w:rsid w:val="0084127F"/>
    <w:rsid w:val="00995B30"/>
    <w:rsid w:val="00A33586"/>
    <w:rsid w:val="00AD5D54"/>
    <w:rsid w:val="00CA011B"/>
    <w:rsid w:val="00D27AD4"/>
    <w:rsid w:val="00D42C6A"/>
    <w:rsid w:val="00DB11DE"/>
    <w:rsid w:val="00EE2C36"/>
    <w:rsid w:val="00EE4CD7"/>
    <w:rsid w:val="00F17601"/>
    <w:rsid w:val="00F4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7E"/>
  </w:style>
  <w:style w:type="paragraph" w:styleId="1">
    <w:name w:val="heading 1"/>
    <w:basedOn w:val="a"/>
    <w:link w:val="10"/>
    <w:uiPriority w:val="9"/>
    <w:qFormat/>
    <w:rsid w:val="00EE2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FDF"/>
    <w:pPr>
      <w:spacing w:after="0" w:line="240" w:lineRule="auto"/>
    </w:pPr>
    <w:rPr>
      <w:rFonts w:eastAsiaTheme="minorHAnsi"/>
      <w:lang w:eastAsia="en-US"/>
    </w:rPr>
  </w:style>
  <w:style w:type="character" w:customStyle="1" w:styleId="c11">
    <w:name w:val="c11"/>
    <w:basedOn w:val="a0"/>
    <w:rsid w:val="00995B30"/>
  </w:style>
  <w:style w:type="paragraph" w:styleId="a4">
    <w:name w:val="List Paragraph"/>
    <w:basedOn w:val="a"/>
    <w:uiPriority w:val="34"/>
    <w:qFormat/>
    <w:rsid w:val="00995B30"/>
    <w:pPr>
      <w:ind w:left="720"/>
      <w:contextualSpacing/>
    </w:pPr>
  </w:style>
  <w:style w:type="table" w:styleId="a5">
    <w:name w:val="Table Grid"/>
    <w:basedOn w:val="a1"/>
    <w:uiPriority w:val="59"/>
    <w:rsid w:val="00F44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7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65190C"/>
    <w:rPr>
      <w:b/>
      <w:bCs/>
    </w:rPr>
  </w:style>
  <w:style w:type="character" w:customStyle="1" w:styleId="apple-converted-space">
    <w:name w:val="apple-converted-space"/>
    <w:basedOn w:val="a0"/>
    <w:rsid w:val="0065190C"/>
  </w:style>
  <w:style w:type="character" w:customStyle="1" w:styleId="10">
    <w:name w:val="Заголовок 1 Знак"/>
    <w:basedOn w:val="a0"/>
    <w:link w:val="1"/>
    <w:uiPriority w:val="9"/>
    <w:rsid w:val="00EE2C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EE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B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B1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8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4</cp:revision>
  <dcterms:created xsi:type="dcterms:W3CDTF">2016-12-25T08:02:00Z</dcterms:created>
  <dcterms:modified xsi:type="dcterms:W3CDTF">2020-01-17T08:16:00Z</dcterms:modified>
</cp:coreProperties>
</file>