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AA" w:rsidRDefault="00A51EAA" w:rsidP="00A51EAA">
      <w:pPr>
        <w:spacing w:after="0" w:line="240" w:lineRule="auto"/>
        <w:jc w:val="center"/>
        <w:rPr>
          <w:rFonts w:ascii="Times New Roman" w:hAnsi="Times New Roman"/>
          <w:sz w:val="24"/>
          <w:szCs w:val="24"/>
        </w:rPr>
      </w:pPr>
      <w:r w:rsidRPr="000A66AC">
        <w:rPr>
          <w:rFonts w:ascii="Times New Roman" w:hAnsi="Times New Roman"/>
          <w:sz w:val="24"/>
          <w:szCs w:val="24"/>
        </w:rPr>
        <w:t>Муниципальное казенное дошкольное образовательное учреждение</w:t>
      </w:r>
      <w:r>
        <w:rPr>
          <w:rFonts w:ascii="Times New Roman" w:hAnsi="Times New Roman"/>
          <w:sz w:val="24"/>
          <w:szCs w:val="24"/>
        </w:rPr>
        <w:t xml:space="preserve"> </w:t>
      </w:r>
    </w:p>
    <w:p w:rsidR="00A51EAA" w:rsidRDefault="00A51EAA" w:rsidP="00A51EAA">
      <w:pPr>
        <w:spacing w:after="0" w:line="240" w:lineRule="auto"/>
        <w:jc w:val="center"/>
        <w:rPr>
          <w:rFonts w:ascii="Times New Roman" w:hAnsi="Times New Roman"/>
          <w:sz w:val="24"/>
          <w:szCs w:val="24"/>
        </w:rPr>
      </w:pPr>
      <w:r w:rsidRPr="000A66AC">
        <w:rPr>
          <w:rFonts w:ascii="Times New Roman" w:hAnsi="Times New Roman"/>
          <w:sz w:val="24"/>
          <w:szCs w:val="24"/>
        </w:rPr>
        <w:t xml:space="preserve">Ханты – Мансийского района </w:t>
      </w:r>
    </w:p>
    <w:p w:rsidR="00A51EAA" w:rsidRPr="000A66AC" w:rsidRDefault="00A51EAA" w:rsidP="00A51EAA">
      <w:pPr>
        <w:spacing w:after="0" w:line="240" w:lineRule="auto"/>
        <w:jc w:val="center"/>
        <w:rPr>
          <w:rFonts w:ascii="Times New Roman" w:hAnsi="Times New Roman"/>
          <w:sz w:val="24"/>
          <w:szCs w:val="24"/>
        </w:rPr>
      </w:pPr>
      <w:r w:rsidRPr="000A66AC">
        <w:rPr>
          <w:rFonts w:ascii="Times New Roman" w:hAnsi="Times New Roman"/>
          <w:sz w:val="24"/>
          <w:szCs w:val="24"/>
        </w:rPr>
        <w:t>«Детский сад «Светлячок» д. Шапша»</w:t>
      </w:r>
    </w:p>
    <w:p w:rsidR="0034387C" w:rsidRDefault="0034387C" w:rsidP="00A51EAA">
      <w:pPr>
        <w:jc w:val="center"/>
      </w:pPr>
    </w:p>
    <w:p w:rsidR="00A51EAA" w:rsidRDefault="00A51EAA" w:rsidP="00A51EAA">
      <w:pPr>
        <w:jc w:val="cente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Pr="00A51EAA" w:rsidRDefault="00A51EAA" w:rsidP="00A51EAA">
      <w:pPr>
        <w:spacing w:after="0"/>
        <w:jc w:val="center"/>
        <w:rPr>
          <w:rFonts w:ascii="Times New Roman" w:hAnsi="Times New Roman" w:cs="Times New Roman"/>
          <w:sz w:val="40"/>
          <w:szCs w:val="40"/>
        </w:rPr>
      </w:pPr>
      <w:r w:rsidRPr="00A51EAA">
        <w:rPr>
          <w:rFonts w:ascii="Times New Roman" w:hAnsi="Times New Roman" w:cs="Times New Roman"/>
          <w:sz w:val="40"/>
          <w:szCs w:val="40"/>
        </w:rPr>
        <w:t xml:space="preserve">Программа </w:t>
      </w:r>
    </w:p>
    <w:p w:rsidR="00A51EAA" w:rsidRPr="00A51EAA" w:rsidRDefault="00A51EAA" w:rsidP="00A51EAA">
      <w:pPr>
        <w:spacing w:after="0"/>
        <w:jc w:val="center"/>
        <w:rPr>
          <w:rFonts w:ascii="Times New Roman" w:hAnsi="Times New Roman" w:cs="Times New Roman"/>
          <w:sz w:val="40"/>
          <w:szCs w:val="40"/>
        </w:rPr>
      </w:pPr>
      <w:r w:rsidRPr="00A51EAA">
        <w:rPr>
          <w:rFonts w:ascii="Times New Roman" w:hAnsi="Times New Roman" w:cs="Times New Roman"/>
          <w:sz w:val="40"/>
          <w:szCs w:val="40"/>
        </w:rPr>
        <w:t>Семейного клуба</w:t>
      </w:r>
    </w:p>
    <w:p w:rsidR="00A51EAA" w:rsidRDefault="00A51EAA" w:rsidP="00A51EAA">
      <w:pPr>
        <w:spacing w:after="0"/>
      </w:pPr>
    </w:p>
    <w:p w:rsidR="00A51EAA" w:rsidRDefault="00A51EAA" w:rsidP="00A51EAA">
      <w:pPr>
        <w:spacing w:after="0"/>
      </w:pPr>
      <w:r>
        <w:rPr>
          <w:noProof/>
          <w:lang w:eastAsia="ru-RU"/>
        </w:rPr>
        <w:drawing>
          <wp:inline distT="0" distB="0" distL="0" distR="0">
            <wp:extent cx="5200650" cy="1571625"/>
            <wp:effectExtent l="19050" t="0" r="0" b="0"/>
            <wp:docPr id="4" name="Рисунок 4" descr="http://www.magneticus.ru/images/stories/virtuemart/manufacturer/resized/dochk2i_0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neticus.ru/images/stories/virtuemart/manufacturer/resized/dochk2i_0x360.png"/>
                    <pic:cNvPicPr>
                      <a:picLocks noChangeAspect="1" noChangeArrowheads="1"/>
                    </pic:cNvPicPr>
                  </pic:nvPicPr>
                  <pic:blipFill>
                    <a:blip r:embed="rId5" cstate="print"/>
                    <a:srcRect t="26741" b="27298"/>
                    <a:stretch>
                      <a:fillRect/>
                    </a:stretch>
                  </pic:blipFill>
                  <pic:spPr bwMode="auto">
                    <a:xfrm>
                      <a:off x="0" y="0"/>
                      <a:ext cx="5200650" cy="1571625"/>
                    </a:xfrm>
                    <a:prstGeom prst="rect">
                      <a:avLst/>
                    </a:prstGeom>
                    <a:noFill/>
                    <a:ln w="9525">
                      <a:noFill/>
                      <a:miter lim="800000"/>
                      <a:headEnd/>
                      <a:tailEnd/>
                    </a:ln>
                  </pic:spPr>
                </pic:pic>
              </a:graphicData>
            </a:graphic>
          </wp:inline>
        </w:drawing>
      </w:r>
    </w:p>
    <w:p w:rsidR="00A51EAA" w:rsidRDefault="00A51EAA" w:rsidP="00A51EAA">
      <w:pPr>
        <w:spacing w:after="0"/>
      </w:pPr>
    </w:p>
    <w:p w:rsidR="00A51EAA" w:rsidRDefault="00A51EAA" w:rsidP="00A51EAA">
      <w:pPr>
        <w:spacing w:after="0"/>
      </w:pPr>
    </w:p>
    <w:p w:rsidR="00A51EAA" w:rsidRDefault="00A51EAA" w:rsidP="00A51EAA">
      <w:pPr>
        <w:spacing w:after="0"/>
      </w:pPr>
    </w:p>
    <w:p w:rsidR="00A51EAA" w:rsidRDefault="00A51EAA" w:rsidP="00A51EAA">
      <w:pPr>
        <w:spacing w:after="0"/>
      </w:pPr>
    </w:p>
    <w:p w:rsidR="00A51EAA" w:rsidRDefault="00A51EAA" w:rsidP="00A51EAA">
      <w:pPr>
        <w:spacing w:after="0"/>
      </w:pPr>
    </w:p>
    <w:p w:rsidR="00A51EAA" w:rsidRDefault="00A51EAA" w:rsidP="00A51EAA">
      <w:pPr>
        <w:spacing w:after="0"/>
        <w:jc w:val="right"/>
      </w:pPr>
      <w:bookmarkStart w:id="0" w:name="_GoBack"/>
      <w:bookmarkEnd w:id="0"/>
    </w:p>
    <w:p w:rsidR="00A51EAA" w:rsidRDefault="00A51EAA" w:rsidP="00A51EAA">
      <w:pPr>
        <w:spacing w:after="0"/>
        <w:jc w:val="right"/>
      </w:pPr>
    </w:p>
    <w:p w:rsidR="00A51EAA" w:rsidRDefault="00A51EAA" w:rsidP="00A51EAA">
      <w:pPr>
        <w:spacing w:after="0"/>
        <w:jc w:val="right"/>
      </w:pPr>
    </w:p>
    <w:p w:rsidR="00A51EAA" w:rsidRDefault="00A51EAA" w:rsidP="00A51EAA">
      <w:pPr>
        <w:spacing w:after="0"/>
        <w:jc w:val="right"/>
      </w:pPr>
    </w:p>
    <w:p w:rsidR="00A51EAA" w:rsidRPr="00A51EAA" w:rsidRDefault="00A51EAA" w:rsidP="00A51EAA">
      <w:pPr>
        <w:spacing w:after="0"/>
        <w:jc w:val="right"/>
        <w:rPr>
          <w:rFonts w:ascii="Times New Roman" w:hAnsi="Times New Roman" w:cs="Times New Roman"/>
          <w:sz w:val="28"/>
          <w:szCs w:val="28"/>
        </w:rPr>
      </w:pPr>
      <w:r w:rsidRPr="00A51EAA">
        <w:rPr>
          <w:rFonts w:ascii="Times New Roman" w:hAnsi="Times New Roman" w:cs="Times New Roman"/>
          <w:sz w:val="28"/>
          <w:szCs w:val="28"/>
        </w:rPr>
        <w:t xml:space="preserve">Разработчик: </w:t>
      </w:r>
      <w:r w:rsidR="00A1323D">
        <w:rPr>
          <w:rFonts w:ascii="Times New Roman" w:hAnsi="Times New Roman" w:cs="Times New Roman"/>
          <w:sz w:val="28"/>
          <w:szCs w:val="28"/>
        </w:rPr>
        <w:t xml:space="preserve">Еремеева Ю.Л. </w:t>
      </w:r>
      <w:r w:rsidRPr="00A51EAA">
        <w:rPr>
          <w:rFonts w:ascii="Times New Roman" w:hAnsi="Times New Roman" w:cs="Times New Roman"/>
          <w:sz w:val="28"/>
          <w:szCs w:val="28"/>
        </w:rPr>
        <w:t xml:space="preserve"> </w:t>
      </w:r>
    </w:p>
    <w:p w:rsidR="00A51EAA" w:rsidRPr="00A51EAA" w:rsidRDefault="00A51EAA" w:rsidP="00A51EAA">
      <w:pPr>
        <w:spacing w:after="0"/>
        <w:jc w:val="right"/>
        <w:rPr>
          <w:rFonts w:ascii="Times New Roman" w:hAnsi="Times New Roman" w:cs="Times New Roman"/>
          <w:sz w:val="28"/>
          <w:szCs w:val="28"/>
        </w:rPr>
      </w:pPr>
      <w:r w:rsidRPr="00A51EAA">
        <w:rPr>
          <w:rFonts w:ascii="Times New Roman" w:hAnsi="Times New Roman" w:cs="Times New Roman"/>
          <w:sz w:val="28"/>
          <w:szCs w:val="28"/>
        </w:rPr>
        <w:t>воспитатель МКДОУ ХМР</w:t>
      </w:r>
    </w:p>
    <w:p w:rsidR="00A51EAA" w:rsidRDefault="00A51EAA" w:rsidP="00A51EAA">
      <w:pPr>
        <w:spacing w:after="0"/>
        <w:jc w:val="right"/>
        <w:rPr>
          <w:rFonts w:ascii="Times New Roman" w:hAnsi="Times New Roman" w:cs="Times New Roman"/>
          <w:sz w:val="28"/>
          <w:szCs w:val="28"/>
        </w:rPr>
      </w:pPr>
      <w:r w:rsidRPr="00A51EAA">
        <w:rPr>
          <w:rFonts w:ascii="Times New Roman" w:hAnsi="Times New Roman" w:cs="Times New Roman"/>
          <w:sz w:val="28"/>
          <w:szCs w:val="28"/>
        </w:rPr>
        <w:t>Детский сад «Светлячок» д. Шапша</w:t>
      </w:r>
    </w:p>
    <w:p w:rsidR="00A51EAA" w:rsidRDefault="00A51EAA" w:rsidP="00A51EAA">
      <w:pPr>
        <w:spacing w:after="0"/>
        <w:jc w:val="right"/>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p>
    <w:p w:rsidR="00A51EAA" w:rsidRDefault="00A51EAA" w:rsidP="00A51EAA">
      <w:pPr>
        <w:spacing w:after="0"/>
        <w:jc w:val="center"/>
        <w:rPr>
          <w:rFonts w:ascii="Times New Roman" w:hAnsi="Times New Roman" w:cs="Times New Roman"/>
          <w:sz w:val="28"/>
          <w:szCs w:val="28"/>
        </w:rPr>
      </w:pPr>
      <w:r>
        <w:rPr>
          <w:rFonts w:ascii="Times New Roman" w:hAnsi="Times New Roman" w:cs="Times New Roman"/>
          <w:sz w:val="28"/>
          <w:szCs w:val="28"/>
        </w:rPr>
        <w:t>Шапша, 2020</w:t>
      </w:r>
    </w:p>
    <w:p w:rsidR="00A51EAA" w:rsidRDefault="00A51EAA" w:rsidP="00A51EAA">
      <w:pPr>
        <w:spacing w:after="0"/>
        <w:jc w:val="center"/>
        <w:rPr>
          <w:rFonts w:ascii="Times New Roman" w:hAnsi="Times New Roman" w:cs="Times New Roman"/>
          <w:sz w:val="28"/>
          <w:szCs w:val="28"/>
        </w:rPr>
      </w:pPr>
    </w:p>
    <w:p w:rsidR="00A51EAA" w:rsidRPr="00A51EAA" w:rsidRDefault="00A51EAA" w:rsidP="00A51EAA">
      <w:pPr>
        <w:spacing w:after="0"/>
        <w:rPr>
          <w:rFonts w:ascii="Times New Roman" w:hAnsi="Times New Roman" w:cs="Times New Roman"/>
          <w:b/>
          <w:sz w:val="28"/>
          <w:szCs w:val="28"/>
        </w:rPr>
      </w:pPr>
      <w:r w:rsidRPr="00A51EAA">
        <w:rPr>
          <w:rFonts w:ascii="Times New Roman" w:hAnsi="Times New Roman" w:cs="Times New Roman"/>
          <w:b/>
          <w:sz w:val="28"/>
          <w:szCs w:val="28"/>
        </w:rPr>
        <w:lastRenderedPageBreak/>
        <w:t>ВВЕДЕНИЕ</w:t>
      </w:r>
    </w:p>
    <w:p w:rsidR="00A51EAA" w:rsidRPr="00A51EAA" w:rsidRDefault="00A51EAA" w:rsidP="00A51EAA">
      <w:pPr>
        <w:pStyle w:val="a5"/>
        <w:shd w:val="clear" w:color="auto" w:fill="FFFFFF"/>
        <w:spacing w:before="0" w:beforeAutospacing="0" w:after="135" w:afterAutospacing="0"/>
        <w:rPr>
          <w:sz w:val="28"/>
          <w:szCs w:val="28"/>
        </w:rPr>
      </w:pPr>
      <w:r w:rsidRPr="00A51EAA">
        <w:rPr>
          <w:sz w:val="28"/>
          <w:szCs w:val="28"/>
        </w:rPr>
        <w:t>Семья как микромодель общества является важнейшим звеном многогранного процесса</w:t>
      </w:r>
      <w:r w:rsidR="0029468A">
        <w:rPr>
          <w:sz w:val="28"/>
          <w:szCs w:val="28"/>
        </w:rPr>
        <w:t xml:space="preserve"> формирования личности ребенка</w:t>
      </w:r>
      <w:r w:rsidRPr="00A51EAA">
        <w:rPr>
          <w:sz w:val="28"/>
          <w:szCs w:val="28"/>
        </w:rPr>
        <w:t>. Именно семья служит проводником человека в сложный и противоречивый окружающий мир. Сегодня перед семьёй остро стоит проблема её дезорганизации, которая связана с нарушением не только взаимодействия супругов по разным причинам, но и системы “родители-ребёнок”, взаимным отчуждением детей и родителей. Недостаточная осознанность, а порой и стихийность воспитательного воздействия родителей, которые чаще всего воспитывают ребёнка так же, как воспитывали их, либо пытаются это делать полностью противоположным образом, часто становятся причинами серьёзных проблем в детско-родительских отношениях.</w:t>
      </w:r>
    </w:p>
    <w:p w:rsidR="00A51EAA" w:rsidRDefault="00A51EAA" w:rsidP="00A51EAA">
      <w:pPr>
        <w:pStyle w:val="a5"/>
        <w:shd w:val="clear" w:color="auto" w:fill="FFFFFF"/>
        <w:spacing w:before="0" w:beforeAutospacing="0" w:after="135" w:afterAutospacing="0"/>
        <w:rPr>
          <w:sz w:val="28"/>
          <w:szCs w:val="28"/>
        </w:rPr>
      </w:pPr>
      <w:r w:rsidRPr="00A51EAA">
        <w:rPr>
          <w:sz w:val="28"/>
          <w:szCs w:val="28"/>
        </w:rPr>
        <w:t xml:space="preserve">Как свести к минимуму затруднения родителей и повысить уровень сотрудничества семьи и образовательного учреждения, создать вокруг подростков общее педагогическое “поле”? Предлагаем программу, которая поможет родителям повысить их воспитательскую компетентность посредством участия в тематических встречах родительского клуба </w:t>
      </w:r>
      <w:r w:rsidR="0029468A">
        <w:rPr>
          <w:sz w:val="28"/>
          <w:szCs w:val="28"/>
        </w:rPr>
        <w:t>«Дочки – сыночки».</w:t>
      </w:r>
    </w:p>
    <w:p w:rsidR="0029468A" w:rsidRPr="006F57E8" w:rsidRDefault="0029468A" w:rsidP="0029468A">
      <w:pPr>
        <w:shd w:val="clear" w:color="auto" w:fill="FFFFFF"/>
        <w:spacing w:after="0" w:line="240" w:lineRule="auto"/>
        <w:jc w:val="both"/>
        <w:rPr>
          <w:rFonts w:ascii="Times New Roman" w:eastAsia="Times New Roman" w:hAnsi="Times New Roman" w:cs="Times New Roman"/>
          <w:b/>
          <w:bCs/>
          <w:sz w:val="28"/>
          <w:szCs w:val="28"/>
          <w:lang w:eastAsia="ru-RU"/>
        </w:rPr>
      </w:pPr>
      <w:r w:rsidRPr="006F57E8">
        <w:rPr>
          <w:rFonts w:ascii="Times New Roman" w:eastAsia="Times New Roman" w:hAnsi="Times New Roman" w:cs="Times New Roman"/>
          <w:b/>
          <w:bCs/>
          <w:sz w:val="28"/>
          <w:szCs w:val="28"/>
          <w:lang w:eastAsia="ru-RU"/>
        </w:rPr>
        <w:t>Пояснительная записка</w:t>
      </w:r>
      <w:r>
        <w:rPr>
          <w:rFonts w:ascii="Times New Roman" w:eastAsia="Times New Roman" w:hAnsi="Times New Roman" w:cs="Times New Roman"/>
          <w:b/>
          <w:bCs/>
          <w:sz w:val="28"/>
          <w:szCs w:val="28"/>
          <w:lang w:eastAsia="ru-RU"/>
        </w:rPr>
        <w:t>.</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t>В соответствии с Законом РФ </w:t>
      </w:r>
      <w:r w:rsidRPr="005F6162">
        <w:rPr>
          <w:i/>
          <w:iCs/>
          <w:color w:val="111111"/>
          <w:sz w:val="28"/>
          <w:szCs w:val="28"/>
          <w:bdr w:val="none" w:sz="0" w:space="0" w:color="auto" w:frame="1"/>
        </w:rPr>
        <w:t>«Об образовании»</w:t>
      </w:r>
      <w:r w:rsidRPr="005F6162">
        <w:rPr>
          <w:color w:val="111111"/>
          <w:sz w:val="28"/>
          <w:szCs w:val="28"/>
        </w:rPr>
        <w:t> и Типовым положением о дошкольном учреждении одной из основных задач детского сада является взаимодействие с семьёй для обеспечения полноценного развития ребёнка. В настоящее время проблема взаимодействия с семьёй обозначена федеральными государственными требованиями.</w:t>
      </w:r>
    </w:p>
    <w:p w:rsidR="005F6162" w:rsidRPr="005F6162" w:rsidRDefault="005F6162" w:rsidP="005F6162">
      <w:pPr>
        <w:pStyle w:val="a5"/>
        <w:shd w:val="clear" w:color="auto" w:fill="FFFFFF"/>
        <w:spacing w:before="225" w:beforeAutospacing="0" w:after="225" w:afterAutospacing="0"/>
        <w:ind w:firstLine="360"/>
        <w:rPr>
          <w:color w:val="111111"/>
          <w:sz w:val="28"/>
          <w:szCs w:val="28"/>
        </w:rPr>
      </w:pPr>
      <w:r w:rsidRPr="005F6162">
        <w:rPr>
          <w:color w:val="111111"/>
          <w:sz w:val="28"/>
          <w:szCs w:val="28"/>
        </w:rPr>
        <w:t>Современным родителям приходится нелегко из-за нехватки времени и занятости на работе, неумения выбирать методическую литературу и практические пособия для развития малышей. Многие родители не понимают важности работы с маленькими детьми. А ведь дошкольный возраст - это время, когда закладываются основы физического, психического, личностного развития человека. Именно этот период детства очень важен, так как дефицит воспитания в раннем возрасте оборачивается невосполнимыми потерями.</w:t>
      </w:r>
    </w:p>
    <w:p w:rsidR="005F6162" w:rsidRPr="005F6162" w:rsidRDefault="005F6162" w:rsidP="005F6162">
      <w:pPr>
        <w:pStyle w:val="a5"/>
        <w:shd w:val="clear" w:color="auto" w:fill="FFFFFF"/>
        <w:spacing w:before="225" w:beforeAutospacing="0" w:after="225" w:afterAutospacing="0"/>
        <w:ind w:firstLine="360"/>
        <w:rPr>
          <w:color w:val="111111"/>
          <w:sz w:val="28"/>
          <w:szCs w:val="28"/>
        </w:rPr>
      </w:pPr>
      <w:r w:rsidRPr="005F6162">
        <w:rPr>
          <w:color w:val="111111"/>
          <w:sz w:val="28"/>
          <w:szCs w:val="28"/>
        </w:rPr>
        <w:t>Как привлечь внимание родителей к проблеме воспитания детей дошкольного возраста? Как выстроить доверительные отношения с родителями, которые пришли в ДОУ и волнуются за своих детей? К сожалению, в традиционной работе с родителями используются недостаточно эффективные методы.</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t>На наш взгляд, данную проблему можно решить путём освоения новых инновационных форм взаимодействия с родителями, внедрения </w:t>
      </w:r>
      <w:r w:rsidRPr="005F6162">
        <w:rPr>
          <w:rStyle w:val="a7"/>
          <w:color w:val="111111"/>
          <w:sz w:val="28"/>
          <w:szCs w:val="28"/>
          <w:bdr w:val="none" w:sz="0" w:space="0" w:color="auto" w:frame="1"/>
        </w:rPr>
        <w:t>программ</w:t>
      </w:r>
      <w:r w:rsidRPr="005F6162">
        <w:rPr>
          <w:color w:val="111111"/>
          <w:sz w:val="28"/>
          <w:szCs w:val="28"/>
        </w:rPr>
        <w:t> по просвещению и обучению </w:t>
      </w:r>
      <w:r w:rsidRPr="005F6162">
        <w:rPr>
          <w:rStyle w:val="a7"/>
          <w:color w:val="111111"/>
          <w:sz w:val="28"/>
          <w:szCs w:val="28"/>
          <w:bdr w:val="none" w:sz="0" w:space="0" w:color="auto" w:frame="1"/>
        </w:rPr>
        <w:t>семей</w:t>
      </w:r>
      <w:r w:rsidRPr="005F6162">
        <w:rPr>
          <w:color w:val="111111"/>
          <w:sz w:val="28"/>
          <w:szCs w:val="28"/>
        </w:rPr>
        <w:t>. Исходя из вышеизложенного, мы пришли к выводу о необходимости создания инновационной </w:t>
      </w:r>
      <w:r w:rsidRPr="005F6162">
        <w:rPr>
          <w:rStyle w:val="a7"/>
          <w:color w:val="111111"/>
          <w:sz w:val="28"/>
          <w:szCs w:val="28"/>
          <w:bdr w:val="none" w:sz="0" w:space="0" w:color="auto" w:frame="1"/>
        </w:rPr>
        <w:t>программы</w:t>
      </w:r>
      <w:r w:rsidRPr="005F6162">
        <w:rPr>
          <w:color w:val="111111"/>
          <w:sz w:val="28"/>
          <w:szCs w:val="28"/>
        </w:rPr>
        <w:t> сотрудничества и взаимодействия дошкольного учреждения и родителей.</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lastRenderedPageBreak/>
        <w:t>Реализация данной </w:t>
      </w:r>
      <w:r w:rsidRPr="005F6162">
        <w:rPr>
          <w:rStyle w:val="a7"/>
          <w:color w:val="111111"/>
          <w:sz w:val="28"/>
          <w:szCs w:val="28"/>
          <w:bdr w:val="none" w:sz="0" w:space="0" w:color="auto" w:frame="1"/>
        </w:rPr>
        <w:t>программы</w:t>
      </w:r>
      <w:r w:rsidRPr="005F6162">
        <w:rPr>
          <w:color w:val="111111"/>
          <w:sz w:val="28"/>
          <w:szCs w:val="28"/>
        </w:rPr>
        <w:t> осуществляется в рамках родительского </w:t>
      </w:r>
      <w:r w:rsidRPr="005F6162">
        <w:rPr>
          <w:rStyle w:val="a7"/>
          <w:color w:val="111111"/>
          <w:sz w:val="28"/>
          <w:szCs w:val="28"/>
          <w:bdr w:val="none" w:sz="0" w:space="0" w:color="auto" w:frame="1"/>
        </w:rPr>
        <w:t>клуба </w:t>
      </w:r>
      <w:r w:rsidRPr="005F6162">
        <w:rPr>
          <w:i/>
          <w:iCs/>
          <w:color w:val="111111"/>
          <w:sz w:val="28"/>
          <w:szCs w:val="28"/>
          <w:bdr w:val="none" w:sz="0" w:space="0" w:color="auto" w:frame="1"/>
        </w:rPr>
        <w:t>«Дочки – сыночки»</w:t>
      </w:r>
    </w:p>
    <w:p w:rsidR="0029468A" w:rsidRPr="006F57E8" w:rsidRDefault="0029468A" w:rsidP="0029468A">
      <w:pPr>
        <w:shd w:val="clear" w:color="auto" w:fill="FFFFFF"/>
        <w:spacing w:after="0" w:line="240" w:lineRule="auto"/>
        <w:jc w:val="both"/>
        <w:rPr>
          <w:rFonts w:ascii="Times New Roman" w:eastAsia="Times New Roman" w:hAnsi="Times New Roman" w:cs="Times New Roman"/>
          <w:b/>
          <w:bCs/>
          <w:sz w:val="28"/>
          <w:szCs w:val="28"/>
          <w:lang w:eastAsia="ru-RU"/>
        </w:rPr>
      </w:pPr>
      <w:r w:rsidRPr="006F57E8">
        <w:rPr>
          <w:rFonts w:ascii="Times New Roman" w:eastAsia="Times New Roman" w:hAnsi="Times New Roman" w:cs="Times New Roman"/>
          <w:b/>
          <w:bCs/>
          <w:sz w:val="28"/>
          <w:szCs w:val="28"/>
          <w:lang w:eastAsia="ru-RU"/>
        </w:rPr>
        <w:t>Актуальность</w:t>
      </w:r>
      <w:r>
        <w:rPr>
          <w:rFonts w:ascii="Times New Roman" w:eastAsia="Times New Roman" w:hAnsi="Times New Roman" w:cs="Times New Roman"/>
          <w:b/>
          <w:bCs/>
          <w:sz w:val="28"/>
          <w:szCs w:val="28"/>
          <w:lang w:eastAsia="ru-RU"/>
        </w:rPr>
        <w:t>.</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rStyle w:val="a7"/>
          <w:color w:val="111111"/>
          <w:sz w:val="28"/>
          <w:szCs w:val="28"/>
          <w:bdr w:val="none" w:sz="0" w:space="0" w:color="auto" w:frame="1"/>
        </w:rPr>
        <w:t>состоит в том</w:t>
      </w:r>
      <w:r w:rsidRPr="005F6162">
        <w:rPr>
          <w:color w:val="111111"/>
          <w:sz w:val="28"/>
          <w:szCs w:val="28"/>
        </w:rPr>
        <w:t>, что её содержание отвечает требованиям обновления дошкольной образовательной стратегии, в рамках которой, специалисты ДОУ создают оптимальные условия для повышения культуры психолого-педагогических знаний родителей, тем самым ориентируя их на повышение активности их участия в воспитательно-образовательном процессе с целью развития личности ребёнка.</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color w:val="111111"/>
          <w:sz w:val="28"/>
          <w:szCs w:val="28"/>
        </w:rPr>
        <w:t>Новизна и практическая значимость </w:t>
      </w:r>
      <w:r w:rsidRPr="005F6162">
        <w:rPr>
          <w:rStyle w:val="a7"/>
          <w:color w:val="111111"/>
          <w:sz w:val="28"/>
          <w:szCs w:val="28"/>
          <w:bdr w:val="none" w:sz="0" w:space="0" w:color="auto" w:frame="1"/>
        </w:rPr>
        <w:t>программы родительского клуба выражается в том</w:t>
      </w:r>
      <w:r w:rsidRPr="005F6162">
        <w:rPr>
          <w:color w:val="111111"/>
          <w:sz w:val="28"/>
          <w:szCs w:val="28"/>
        </w:rPr>
        <w:t>, что её реализация способствует созданию единой образовательно-воспитательной среды в дошкольном учреждении и семье; развитию психолого-педагогической компетентности родителей, повышается ответственность и заинтересованное отношение родителей за воспитание детей в условиях семьи на основе использования инновационных форм взаимодействия; родители являются активными участниками реализации основной общеобразовательной </w:t>
      </w:r>
      <w:r w:rsidRPr="005F6162">
        <w:rPr>
          <w:rStyle w:val="a7"/>
          <w:color w:val="111111"/>
          <w:sz w:val="28"/>
          <w:szCs w:val="28"/>
          <w:bdr w:val="none" w:sz="0" w:space="0" w:color="auto" w:frame="1"/>
        </w:rPr>
        <w:t>программы</w:t>
      </w:r>
      <w:r w:rsidRPr="005F6162">
        <w:rPr>
          <w:color w:val="111111"/>
          <w:sz w:val="28"/>
          <w:szCs w:val="28"/>
        </w:rPr>
        <w:t> дошкольного учреждения и возрастает степень доверия и уважения к работникам ДОУ, которая ведёт к повышению имиджа детского сада.</w:t>
      </w:r>
    </w:p>
    <w:p w:rsidR="005F6162" w:rsidRPr="005F6162" w:rsidRDefault="005F6162" w:rsidP="005F6162">
      <w:pPr>
        <w:pStyle w:val="a5"/>
        <w:shd w:val="clear" w:color="auto" w:fill="FFFFFF"/>
        <w:spacing w:before="0" w:beforeAutospacing="0" w:after="0" w:afterAutospacing="0"/>
        <w:ind w:firstLine="360"/>
        <w:rPr>
          <w:color w:val="111111"/>
          <w:sz w:val="28"/>
          <w:szCs w:val="28"/>
        </w:rPr>
      </w:pPr>
      <w:r w:rsidRPr="005F6162">
        <w:rPr>
          <w:rStyle w:val="a7"/>
          <w:color w:val="111111"/>
          <w:sz w:val="28"/>
          <w:szCs w:val="28"/>
          <w:bdr w:val="none" w:sz="0" w:space="0" w:color="auto" w:frame="1"/>
        </w:rPr>
        <w:t>Программа родительского клуба</w:t>
      </w:r>
      <w:r w:rsidRPr="005F6162">
        <w:rPr>
          <w:color w:val="111111"/>
          <w:sz w:val="28"/>
          <w:szCs w:val="28"/>
        </w:rPr>
        <w:t> дает возможность перестроить недостаточно эффективные методы взаимодействия и сотрудничества, а также психолого-педагогического просвещения современной семьи и предать ей инновационное направление, необходимое для удовлетворения запросов нового современного родителя.</w:t>
      </w:r>
    </w:p>
    <w:p w:rsidR="00240FBC" w:rsidRP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b/>
          <w:sz w:val="28"/>
          <w:szCs w:val="28"/>
        </w:rPr>
        <w:t>Цель</w:t>
      </w:r>
      <w:r w:rsidR="005F6162">
        <w:rPr>
          <w:rFonts w:ascii="Times New Roman" w:hAnsi="Times New Roman" w:cs="Times New Roman"/>
          <w:b/>
          <w:sz w:val="28"/>
          <w:szCs w:val="28"/>
        </w:rPr>
        <w:t>ю программы является</w:t>
      </w:r>
      <w:r w:rsidR="00240FBC">
        <w:rPr>
          <w:rFonts w:ascii="Times New Roman" w:hAnsi="Times New Roman" w:cs="Times New Roman"/>
          <w:sz w:val="28"/>
          <w:szCs w:val="28"/>
        </w:rPr>
        <w:t xml:space="preserve"> </w:t>
      </w:r>
      <w:r w:rsidR="005F6162">
        <w:rPr>
          <w:rFonts w:ascii="Times New Roman" w:hAnsi="Times New Roman" w:cs="Times New Roman"/>
          <w:sz w:val="28"/>
          <w:szCs w:val="28"/>
        </w:rPr>
        <w:t>установление</w:t>
      </w:r>
      <w:r w:rsidRPr="00240FBC">
        <w:rPr>
          <w:rFonts w:ascii="Times New Roman" w:hAnsi="Times New Roman" w:cs="Times New Roman"/>
          <w:sz w:val="28"/>
          <w:szCs w:val="28"/>
        </w:rPr>
        <w:t xml:space="preserve"> сотрудничества детского сада и семьи в вопросах обучения, воспитания и развити</w:t>
      </w:r>
      <w:r w:rsidR="00240FBC">
        <w:rPr>
          <w:rFonts w:ascii="Times New Roman" w:hAnsi="Times New Roman" w:cs="Times New Roman"/>
          <w:sz w:val="28"/>
          <w:szCs w:val="28"/>
        </w:rPr>
        <w:t xml:space="preserve">я детей дошкольного возраста; </w:t>
      </w:r>
      <w:r w:rsidRPr="00240FBC">
        <w:rPr>
          <w:rFonts w:ascii="Times New Roman" w:hAnsi="Times New Roman" w:cs="Times New Roman"/>
          <w:sz w:val="28"/>
          <w:szCs w:val="28"/>
        </w:rPr>
        <w:t xml:space="preserve">помогать родителям рассматривать процесс образования как непрерывный партнерский диалог со своим ребенком на основе знаний психологических закономерностей и особенностей возраста с учетом интересов и потребностей малыша;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b/>
          <w:sz w:val="28"/>
          <w:szCs w:val="28"/>
        </w:rPr>
        <w:t>Задачи:</w:t>
      </w:r>
      <w:r w:rsidRPr="00240FBC">
        <w:rPr>
          <w:rFonts w:ascii="Times New Roman" w:hAnsi="Times New Roman" w:cs="Times New Roman"/>
          <w:sz w:val="28"/>
          <w:szCs w:val="28"/>
        </w:rPr>
        <w:t xml:space="preserve">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повышать психолого-педагогическую культуру родителей;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выявлять и транслировать положительный опыт семейного воспитания;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оказывать всестороннюю помощь и поддержку родителям в осуществлении пропедевтических адаптационных мероприятий при переходе детей из дома в детский сад;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содействовать сплочению родительского коллектива с целью предупреждения межличностных конфликтных ситуаций; </w:t>
      </w:r>
    </w:p>
    <w:p w:rsidR="00240FBC" w:rsidRDefault="0029468A" w:rsidP="0029468A">
      <w:pPr>
        <w:shd w:val="clear" w:color="auto" w:fill="FFFFFF"/>
        <w:spacing w:after="0" w:line="240" w:lineRule="auto"/>
        <w:jc w:val="both"/>
        <w:rPr>
          <w:rFonts w:ascii="Times New Roman" w:hAnsi="Times New Roman" w:cs="Times New Roman"/>
          <w:sz w:val="28"/>
          <w:szCs w:val="28"/>
        </w:rPr>
      </w:pPr>
      <w:r w:rsidRPr="00240FBC">
        <w:rPr>
          <w:rFonts w:ascii="Times New Roman" w:hAnsi="Times New Roman" w:cs="Times New Roman"/>
          <w:sz w:val="28"/>
          <w:szCs w:val="28"/>
        </w:rPr>
        <w:t xml:space="preserve">• способствовать установлению доверительных отношений между родителями и детским садом. </w:t>
      </w:r>
    </w:p>
    <w:p w:rsidR="0029468A" w:rsidRPr="00240FBC" w:rsidRDefault="0029468A" w:rsidP="0029468A">
      <w:pPr>
        <w:shd w:val="clear" w:color="auto" w:fill="FFFFFF"/>
        <w:spacing w:after="0" w:line="240" w:lineRule="auto"/>
        <w:jc w:val="both"/>
        <w:rPr>
          <w:rFonts w:ascii="Times New Roman" w:eastAsia="Times New Roman" w:hAnsi="Times New Roman" w:cs="Times New Roman"/>
          <w:sz w:val="28"/>
          <w:szCs w:val="28"/>
          <w:lang w:eastAsia="ru-RU"/>
        </w:rPr>
      </w:pPr>
      <w:r w:rsidRPr="00240FBC">
        <w:rPr>
          <w:rFonts w:ascii="Times New Roman" w:hAnsi="Times New Roman" w:cs="Times New Roman"/>
          <w:sz w:val="28"/>
          <w:szCs w:val="28"/>
        </w:rPr>
        <w:t>Данные цели и задачи сформированы исходя из разработанного положения о работе клуба.</w:t>
      </w:r>
    </w:p>
    <w:p w:rsidR="00240FBC" w:rsidRPr="00240FBC" w:rsidRDefault="00240FBC" w:rsidP="00240FBC">
      <w:pPr>
        <w:pStyle w:val="a5"/>
        <w:shd w:val="clear" w:color="auto" w:fill="FFFFFF"/>
        <w:spacing w:before="0" w:beforeAutospacing="0" w:after="135" w:afterAutospacing="0"/>
        <w:jc w:val="center"/>
        <w:rPr>
          <w:b/>
          <w:sz w:val="28"/>
          <w:szCs w:val="28"/>
        </w:rPr>
      </w:pPr>
      <w:r w:rsidRPr="00240FBC">
        <w:rPr>
          <w:b/>
          <w:sz w:val="28"/>
          <w:szCs w:val="28"/>
        </w:rPr>
        <w:t>ПОЛОЖЕНИЕ О РОДИТЕЛЬСКОМ КЛУБЕ «ДОЧКИ-СЫНОЧКИ»</w:t>
      </w:r>
    </w:p>
    <w:p w:rsidR="00240FBC" w:rsidRPr="00240FBC" w:rsidRDefault="00240FBC" w:rsidP="00A51EAA">
      <w:pPr>
        <w:pStyle w:val="a5"/>
        <w:shd w:val="clear" w:color="auto" w:fill="FFFFFF"/>
        <w:spacing w:before="0" w:beforeAutospacing="0" w:after="135" w:afterAutospacing="0"/>
        <w:rPr>
          <w:b/>
          <w:sz w:val="28"/>
          <w:szCs w:val="28"/>
        </w:rPr>
      </w:pPr>
      <w:r w:rsidRPr="00240FBC">
        <w:rPr>
          <w:sz w:val="28"/>
          <w:szCs w:val="28"/>
        </w:rPr>
        <w:t xml:space="preserve"> </w:t>
      </w:r>
      <w:r w:rsidRPr="00240FBC">
        <w:rPr>
          <w:b/>
          <w:sz w:val="28"/>
          <w:szCs w:val="28"/>
        </w:rPr>
        <w:t xml:space="preserve">Общие положения: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lastRenderedPageBreak/>
        <w:t xml:space="preserve">• Клуб создан с целью установления сотрудничества детского сада и семьи в вопросах преемственности воспитания детей дошкольного возраста и создания системы психолого-медико-педагогического сопровождения родителей в процессе образования ребенка в период дошкольного детства.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Основными принципами работы клуба «Дочки-сыночки» являются: добровольность, компетентность, соблюдение педагогической этики. • Участниками Клуба являются: родители детей, педагоги ДОУ.</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Клуб «Дочки-сыночки» осуществляет свою деятельность в соответствии с настоящим положением. </w:t>
      </w:r>
    </w:p>
    <w:p w:rsidR="00240FBC" w:rsidRDefault="00240FBC" w:rsidP="00A51EAA">
      <w:pPr>
        <w:pStyle w:val="a5"/>
        <w:shd w:val="clear" w:color="auto" w:fill="FFFFFF"/>
        <w:spacing w:before="0" w:beforeAutospacing="0" w:after="135" w:afterAutospacing="0"/>
        <w:rPr>
          <w:sz w:val="28"/>
          <w:szCs w:val="28"/>
        </w:rPr>
      </w:pPr>
      <w:r w:rsidRPr="00240FBC">
        <w:rPr>
          <w:b/>
          <w:sz w:val="28"/>
          <w:szCs w:val="28"/>
        </w:rPr>
        <w:t>Основные направления деятельности клуба «Дочки-сыночки»:</w:t>
      </w:r>
      <w:r w:rsidRPr="00240FBC">
        <w:rPr>
          <w:sz w:val="28"/>
          <w:szCs w:val="28"/>
        </w:rPr>
        <w:t xml:space="preserve">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1. Оказание психолого-педагогической помощи и поддержки родителям в вопросах воспитания дошкольников.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2. Выявление и распространение положительного опыта семейного воспитания.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3. Повышение психолого-педагогиче</w:t>
      </w:r>
      <w:r>
        <w:rPr>
          <w:sz w:val="28"/>
          <w:szCs w:val="28"/>
        </w:rPr>
        <w:t xml:space="preserve">ской компетентности родителей.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w:t>
      </w:r>
      <w:r w:rsidRPr="00240FBC">
        <w:rPr>
          <w:b/>
          <w:sz w:val="28"/>
          <w:szCs w:val="28"/>
        </w:rPr>
        <w:t>Права и обязанности участников клуба «Дочки-сыночки»</w:t>
      </w:r>
      <w:r w:rsidRPr="00240FBC">
        <w:rPr>
          <w:sz w:val="28"/>
          <w:szCs w:val="28"/>
        </w:rPr>
        <w:t xml:space="preserve"> </w:t>
      </w:r>
    </w:p>
    <w:p w:rsidR="00240FBC" w:rsidRDefault="00240FBC" w:rsidP="00A51EAA">
      <w:pPr>
        <w:pStyle w:val="a5"/>
        <w:shd w:val="clear" w:color="auto" w:fill="FFFFFF"/>
        <w:spacing w:before="0" w:beforeAutospacing="0" w:after="135" w:afterAutospacing="0"/>
        <w:rPr>
          <w:sz w:val="28"/>
          <w:szCs w:val="28"/>
        </w:rPr>
      </w:pPr>
      <w:r w:rsidRPr="00240FBC">
        <w:rPr>
          <w:i/>
          <w:sz w:val="28"/>
          <w:szCs w:val="28"/>
          <w:u w:val="single"/>
        </w:rPr>
        <w:t>Родители – члены Клуба имеют право:</w:t>
      </w:r>
      <w:r w:rsidRPr="00240FBC">
        <w:rPr>
          <w:sz w:val="28"/>
          <w:szCs w:val="28"/>
        </w:rPr>
        <w:t xml:space="preserve">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на получение квалифицированной консультативной помощи по уходу за ребенком, проблемам обучения, воспитания, развития и адаптации ребенка в ДОУ;</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 получение практической помощи в организации занятий с детьми дома;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высказывание собственного мнения и обмен опытом воспитания детей;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давать оценку эффективности работы Клуба в целом и по отдельным вопросам;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участвовать в планировании работы Клуба. </w:t>
      </w:r>
    </w:p>
    <w:p w:rsidR="00240FBC" w:rsidRPr="00240FBC" w:rsidRDefault="00240FBC" w:rsidP="00A51EAA">
      <w:pPr>
        <w:pStyle w:val="a5"/>
        <w:shd w:val="clear" w:color="auto" w:fill="FFFFFF"/>
        <w:spacing w:before="0" w:beforeAutospacing="0" w:after="135" w:afterAutospacing="0"/>
        <w:rPr>
          <w:b/>
          <w:i/>
          <w:sz w:val="28"/>
          <w:szCs w:val="28"/>
          <w:u w:val="single"/>
        </w:rPr>
      </w:pPr>
      <w:r w:rsidRPr="00240FBC">
        <w:rPr>
          <w:b/>
          <w:i/>
          <w:sz w:val="28"/>
          <w:szCs w:val="28"/>
          <w:u w:val="single"/>
        </w:rPr>
        <w:t xml:space="preserve">ДОУ имеет право: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на выявление, изучение и распространение положительного опыта семейного воспитания;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внесение корректировки в план работы клуба «Дочки-сыночки» в зависимости от возникающих проблем, запросов, актуальности предыдущего заседания и др. </w:t>
      </w:r>
    </w:p>
    <w:p w:rsidR="00240FBC" w:rsidRPr="00240FBC" w:rsidRDefault="00240FBC" w:rsidP="00A51EAA">
      <w:pPr>
        <w:pStyle w:val="a5"/>
        <w:shd w:val="clear" w:color="auto" w:fill="FFFFFF"/>
        <w:spacing w:before="0" w:beforeAutospacing="0" w:after="135" w:afterAutospacing="0"/>
        <w:rPr>
          <w:b/>
          <w:i/>
          <w:sz w:val="28"/>
          <w:szCs w:val="28"/>
          <w:u w:val="single"/>
        </w:rPr>
      </w:pPr>
      <w:r w:rsidRPr="00240FBC">
        <w:rPr>
          <w:b/>
          <w:i/>
          <w:sz w:val="28"/>
          <w:szCs w:val="28"/>
          <w:u w:val="single"/>
        </w:rPr>
        <w:t xml:space="preserve">ДОУ обязано: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lastRenderedPageBreak/>
        <w:t>• предоставлять территорию для проведения заседаний Клуба; • предоставлять квалифицированную консультативную и практическую помощь родителям;</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 соблюдать принцип конфиденциальности в решении возникающих проблем семейного воспитания. </w:t>
      </w:r>
    </w:p>
    <w:p w:rsidR="00240FBC" w:rsidRPr="00240FBC" w:rsidRDefault="00240FBC" w:rsidP="00A51EAA">
      <w:pPr>
        <w:pStyle w:val="a5"/>
        <w:shd w:val="clear" w:color="auto" w:fill="FFFFFF"/>
        <w:spacing w:before="0" w:beforeAutospacing="0" w:after="135" w:afterAutospacing="0"/>
        <w:rPr>
          <w:b/>
          <w:i/>
          <w:sz w:val="28"/>
          <w:szCs w:val="28"/>
          <w:u w:val="single"/>
        </w:rPr>
      </w:pPr>
      <w:r w:rsidRPr="00240FBC">
        <w:rPr>
          <w:b/>
          <w:i/>
          <w:sz w:val="28"/>
          <w:szCs w:val="28"/>
          <w:u w:val="single"/>
        </w:rPr>
        <w:t xml:space="preserve">Родители – члены Клуба обязаны: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уважать мнения друг друга в процессе обсуждения вопросов образования детей;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соблюдать принцип конфиденциальности в работе Клуба;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 принимать активное участие в заседаниях Клуба. </w:t>
      </w:r>
    </w:p>
    <w:p w:rsidR="00240FBC" w:rsidRPr="00240FBC" w:rsidRDefault="00240FBC" w:rsidP="00240FBC">
      <w:pPr>
        <w:pStyle w:val="a5"/>
        <w:shd w:val="clear" w:color="auto" w:fill="FFFFFF"/>
        <w:spacing w:before="0" w:beforeAutospacing="0" w:after="135" w:afterAutospacing="0"/>
        <w:jc w:val="center"/>
        <w:rPr>
          <w:b/>
          <w:sz w:val="28"/>
          <w:szCs w:val="28"/>
        </w:rPr>
      </w:pPr>
      <w:r w:rsidRPr="00240FBC">
        <w:rPr>
          <w:b/>
          <w:sz w:val="28"/>
          <w:szCs w:val="28"/>
        </w:rPr>
        <w:t>Организация деятельности клуба «Дочки-сыночки»</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 xml:space="preserve">Работа Клуба осуществляется на базе дошкольного образовательного учреждения. </w:t>
      </w:r>
    </w:p>
    <w:p w:rsidR="00240FBC" w:rsidRDefault="00240FBC" w:rsidP="00A51EAA">
      <w:pPr>
        <w:pStyle w:val="a5"/>
        <w:shd w:val="clear" w:color="auto" w:fill="FFFFFF"/>
        <w:spacing w:before="0" w:beforeAutospacing="0" w:after="135" w:afterAutospacing="0"/>
        <w:rPr>
          <w:sz w:val="28"/>
          <w:szCs w:val="28"/>
        </w:rPr>
      </w:pPr>
      <w:r w:rsidRPr="00240FBC">
        <w:rPr>
          <w:sz w:val="28"/>
          <w:szCs w:val="28"/>
        </w:rPr>
        <w:t>•</w:t>
      </w:r>
      <w:r>
        <w:rPr>
          <w:sz w:val="28"/>
          <w:szCs w:val="28"/>
        </w:rPr>
        <w:t xml:space="preserve"> Заседания проводятся 1 раз в месяц</w:t>
      </w:r>
      <w:r w:rsidRPr="00240FBC">
        <w:rPr>
          <w:sz w:val="28"/>
          <w:szCs w:val="28"/>
        </w:rPr>
        <w:t xml:space="preserve">. Продолжительность 60 мин. </w:t>
      </w:r>
    </w:p>
    <w:p w:rsidR="004B7412" w:rsidRDefault="00240FBC" w:rsidP="00A51EAA">
      <w:pPr>
        <w:pStyle w:val="a5"/>
        <w:shd w:val="clear" w:color="auto" w:fill="FFFFFF"/>
        <w:spacing w:before="0" w:beforeAutospacing="0" w:after="135" w:afterAutospacing="0"/>
        <w:rPr>
          <w:sz w:val="28"/>
          <w:szCs w:val="28"/>
        </w:rPr>
      </w:pPr>
      <w:r w:rsidRPr="00240FBC">
        <w:rPr>
          <w:sz w:val="28"/>
          <w:szCs w:val="28"/>
        </w:rPr>
        <w:t xml:space="preserve">• На итоговом заседании клуба «Дочки-сыночки» обсуждаются результаты работы, ее эффективность. </w:t>
      </w:r>
    </w:p>
    <w:p w:rsidR="004B7412" w:rsidRDefault="00240FBC" w:rsidP="004B7412">
      <w:pPr>
        <w:pStyle w:val="a5"/>
        <w:shd w:val="clear" w:color="auto" w:fill="FFFFFF"/>
        <w:spacing w:before="0" w:beforeAutospacing="0" w:after="0" w:afterAutospacing="0"/>
        <w:jc w:val="center"/>
        <w:rPr>
          <w:sz w:val="28"/>
          <w:szCs w:val="28"/>
        </w:rPr>
      </w:pPr>
      <w:r w:rsidRPr="004B7412">
        <w:rPr>
          <w:b/>
          <w:sz w:val="28"/>
          <w:szCs w:val="28"/>
        </w:rPr>
        <w:t>Административная поддержка деятельности клуба «Дочки - сыночки»</w:t>
      </w:r>
      <w:r w:rsidRPr="00240FBC">
        <w:rPr>
          <w:sz w:val="28"/>
          <w:szCs w:val="28"/>
        </w:rPr>
        <w:t xml:space="preserve"> Создание материально-технических условий для деятельности Клуба: выделение помещений, необходимых канцелярских товаров, услуг ксерокопии и компьютера и др.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Поддержка и участие в организации мероприятий Клуба по необходимости с целью вынесения экспертной оценки деятельности специалистов ДОУ по работе с родителями.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Обеспечение запроса родителей на встречу со специалистами ДОУ и смежными специалистами.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Участие в итоговых заседаниях Клуба с целью вынесения экспертной оценки проделанной работы участниками Клуба в целом.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Работа Клуба – это групповая работа с родителями, реализующая несколько функций: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w:t>
      </w:r>
      <w:r w:rsidRPr="004B7412">
        <w:rPr>
          <w:b/>
          <w:sz w:val="28"/>
          <w:szCs w:val="28"/>
        </w:rPr>
        <w:t>коммуникативную</w:t>
      </w:r>
      <w:r w:rsidRPr="00240FBC">
        <w:rPr>
          <w:sz w:val="28"/>
          <w:szCs w:val="28"/>
        </w:rPr>
        <w:t xml:space="preserve"> – функцию создания и сплочения родительского коллектива как совокупного субъекта педагогической деятельности;</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 </w:t>
      </w:r>
      <w:r w:rsidRPr="004B7412">
        <w:rPr>
          <w:b/>
          <w:sz w:val="28"/>
          <w:szCs w:val="28"/>
        </w:rPr>
        <w:t>личностно ориентированную</w:t>
      </w:r>
      <w:r w:rsidRPr="00240FBC">
        <w:rPr>
          <w:sz w:val="28"/>
          <w:szCs w:val="28"/>
        </w:rPr>
        <w:t xml:space="preserve"> – направленную на самоопределение, актуализацию личной ответственности, снятие ограничений и раскрытие ресурсов родителей;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w:t>
      </w:r>
      <w:r w:rsidRPr="004B7412">
        <w:rPr>
          <w:b/>
          <w:sz w:val="28"/>
          <w:szCs w:val="28"/>
        </w:rPr>
        <w:t>содержательную</w:t>
      </w:r>
      <w:r w:rsidRPr="00240FBC">
        <w:rPr>
          <w:sz w:val="28"/>
          <w:szCs w:val="28"/>
        </w:rPr>
        <w:t xml:space="preserve"> – направленную на решение проблем;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w:t>
      </w:r>
      <w:r w:rsidRPr="004B7412">
        <w:rPr>
          <w:b/>
          <w:sz w:val="28"/>
          <w:szCs w:val="28"/>
        </w:rPr>
        <w:t>инструментальную –</w:t>
      </w:r>
      <w:r w:rsidRPr="00240FBC">
        <w:rPr>
          <w:sz w:val="28"/>
          <w:szCs w:val="28"/>
        </w:rPr>
        <w:t xml:space="preserve"> позволяющую выработать навыки анализа реальных ситуаций, сформировать умения коллектив ной творческой деятельности, овладеть навыками самоорганизации и самоуправления;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умения слушать и взаимодействовать с другими участниками. </w:t>
      </w:r>
    </w:p>
    <w:p w:rsidR="004B7412" w:rsidRPr="004B7412" w:rsidRDefault="00240FBC" w:rsidP="004B7412">
      <w:pPr>
        <w:pStyle w:val="a5"/>
        <w:shd w:val="clear" w:color="auto" w:fill="FFFFFF"/>
        <w:spacing w:before="0" w:beforeAutospacing="0" w:after="0" w:afterAutospacing="0"/>
        <w:jc w:val="center"/>
        <w:rPr>
          <w:b/>
          <w:sz w:val="28"/>
          <w:szCs w:val="28"/>
        </w:rPr>
      </w:pPr>
      <w:r w:rsidRPr="004B7412">
        <w:rPr>
          <w:b/>
          <w:sz w:val="28"/>
          <w:szCs w:val="28"/>
        </w:rPr>
        <w:t xml:space="preserve">Условия работы Клуба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Для более успешной работы Клуба необходимы следующие условия:</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lastRenderedPageBreak/>
        <w:t xml:space="preserve"> • при формировании группы необходимо учитывать интересы участников; теоретический материал и практические задания необходимо подбирать с учетом специфики интересов слушателей, что повысит учебную мотивацию каждого участника;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занятия должны проводиться в группах численностью от 10 до 20 человек;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желательно, чтобы занятия проводили одновременно два педагога;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желательно обеспечить всех участников раздаточным материалом, необходимо наличие доски и стендов для размещения плакатов;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занятия проводятся в кругу, стулья должны быть удобными и соответствовать количеству участников (не допуска</w:t>
      </w:r>
      <w:r w:rsidR="004B7412">
        <w:rPr>
          <w:sz w:val="28"/>
          <w:szCs w:val="28"/>
        </w:rPr>
        <w:t xml:space="preserve">ется наличие в круге свободных </w:t>
      </w:r>
      <w:r w:rsidRPr="00240FBC">
        <w:rPr>
          <w:sz w:val="28"/>
          <w:szCs w:val="28"/>
        </w:rPr>
        <w:t xml:space="preserve"> стульев и больших промежутков между ними); стулья не должны быть жестко скреплены друг с другом;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для проведения подвижных игр необходимо свободное пространство;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также предполагается наличие мягкого, лучше поролонового мяча (его можно заменить мягкой игрушкой); желательно наличие колокольчика для обозначения начала и окончания определенного вида работ;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для проведения некоторых упражнений (например, рисуночных) необходим стол. </w:t>
      </w:r>
    </w:p>
    <w:p w:rsidR="004B7412" w:rsidRDefault="00240FBC" w:rsidP="004B7412">
      <w:pPr>
        <w:pStyle w:val="a5"/>
        <w:shd w:val="clear" w:color="auto" w:fill="FFFFFF"/>
        <w:spacing w:before="0" w:beforeAutospacing="0" w:after="0" w:afterAutospacing="0"/>
        <w:jc w:val="center"/>
        <w:rPr>
          <w:sz w:val="28"/>
          <w:szCs w:val="28"/>
        </w:rPr>
      </w:pPr>
      <w:r w:rsidRPr="004B7412">
        <w:rPr>
          <w:b/>
          <w:sz w:val="28"/>
          <w:szCs w:val="28"/>
        </w:rPr>
        <w:t>Построение плана-программы клуба «Дочки-сыночки»</w:t>
      </w:r>
      <w:r w:rsidRPr="00240FBC">
        <w:rPr>
          <w:sz w:val="28"/>
          <w:szCs w:val="28"/>
        </w:rPr>
        <w:t xml:space="preserve"> </w:t>
      </w:r>
    </w:p>
    <w:p w:rsidR="004B7412" w:rsidRDefault="004B7412" w:rsidP="004B7412">
      <w:pPr>
        <w:pStyle w:val="a5"/>
        <w:shd w:val="clear" w:color="auto" w:fill="FFFFFF"/>
        <w:spacing w:before="0" w:beforeAutospacing="0" w:after="0" w:afterAutospacing="0"/>
        <w:rPr>
          <w:sz w:val="28"/>
          <w:szCs w:val="28"/>
        </w:rPr>
      </w:pPr>
      <w:r>
        <w:rPr>
          <w:sz w:val="28"/>
          <w:szCs w:val="28"/>
        </w:rPr>
        <w:t>Данная программа состоит из 18</w:t>
      </w:r>
      <w:r w:rsidR="00240FBC" w:rsidRPr="00240FBC">
        <w:rPr>
          <w:sz w:val="28"/>
          <w:szCs w:val="28"/>
        </w:rPr>
        <w:t xml:space="preserve"> встреч, цель которых – дать участникам представление об особенностях развития и воспитания детей дошкольного возраста. Каждая встреча рассчитана на 1 час, продолжительность занятия может быть сокращена или увеличена в зависимости от поставленной цели. На занятиях группа опирается на ряд общих правил в организации работы Клуба: </w:t>
      </w:r>
    </w:p>
    <w:p w:rsidR="004B7412" w:rsidRDefault="00240FBC" w:rsidP="004B7412">
      <w:pPr>
        <w:pStyle w:val="a5"/>
        <w:shd w:val="clear" w:color="auto" w:fill="FFFFFF"/>
        <w:spacing w:before="0" w:beforeAutospacing="0" w:after="0" w:afterAutospacing="0"/>
        <w:rPr>
          <w:sz w:val="28"/>
          <w:szCs w:val="28"/>
        </w:rPr>
      </w:pPr>
      <w:r w:rsidRPr="00240FBC">
        <w:rPr>
          <w:sz w:val="28"/>
          <w:szCs w:val="28"/>
        </w:rPr>
        <w:t xml:space="preserve">• предмет дискуссии – дети и способы взаимодействия с ними родителей; </w:t>
      </w:r>
    </w:p>
    <w:p w:rsidR="0029468A" w:rsidRPr="00240FBC" w:rsidRDefault="00240FBC" w:rsidP="004B7412">
      <w:pPr>
        <w:pStyle w:val="a5"/>
        <w:shd w:val="clear" w:color="auto" w:fill="FFFFFF"/>
        <w:spacing w:before="0" w:beforeAutospacing="0" w:after="0" w:afterAutospacing="0"/>
        <w:rPr>
          <w:sz w:val="28"/>
          <w:szCs w:val="28"/>
        </w:rPr>
      </w:pPr>
      <w:r w:rsidRPr="00240FBC">
        <w:rPr>
          <w:sz w:val="28"/>
          <w:szCs w:val="28"/>
        </w:rPr>
        <w:t>• все члены группы имеют право на свободное участие в дискуссии, лишенной формализма и рутины; ведущий не является абсолютным авторитетом, единственным источником информации и суждений, которые обязательно должны быть приняты всеми членами группы.</w:t>
      </w:r>
    </w:p>
    <w:p w:rsidR="004B7412" w:rsidRPr="004B7412" w:rsidRDefault="004B7412" w:rsidP="00A51EAA">
      <w:pPr>
        <w:spacing w:after="0"/>
        <w:rPr>
          <w:rFonts w:ascii="Times New Roman" w:hAnsi="Times New Roman" w:cs="Times New Roman"/>
          <w:b/>
          <w:sz w:val="28"/>
          <w:szCs w:val="28"/>
        </w:rPr>
      </w:pPr>
      <w:r w:rsidRPr="004B7412">
        <w:rPr>
          <w:rFonts w:ascii="Times New Roman" w:hAnsi="Times New Roman" w:cs="Times New Roman"/>
          <w:b/>
          <w:sz w:val="28"/>
          <w:szCs w:val="28"/>
        </w:rPr>
        <w:t xml:space="preserve">Формы организации семейного клуба: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-семинары-практикумы,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тренинги,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развлечения, досуги,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лекции, круглые столы, </w:t>
      </w:r>
    </w:p>
    <w:p w:rsidR="004B7412"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решение педагогических ситуаций, </w:t>
      </w:r>
    </w:p>
    <w:p w:rsidR="00A51EAA" w:rsidRDefault="004B7412" w:rsidP="00A51EAA">
      <w:pPr>
        <w:spacing w:after="0"/>
        <w:rPr>
          <w:rFonts w:ascii="Times New Roman" w:hAnsi="Times New Roman" w:cs="Times New Roman"/>
          <w:sz w:val="28"/>
          <w:szCs w:val="28"/>
        </w:rPr>
      </w:pPr>
      <w:r w:rsidRPr="004B7412">
        <w:rPr>
          <w:rFonts w:ascii="Times New Roman" w:hAnsi="Times New Roman" w:cs="Times New Roman"/>
          <w:sz w:val="28"/>
          <w:szCs w:val="28"/>
        </w:rPr>
        <w:t xml:space="preserve">• </w:t>
      </w:r>
      <w:proofErr w:type="spellStart"/>
      <w:r w:rsidRPr="004B7412">
        <w:rPr>
          <w:rFonts w:ascii="Times New Roman" w:hAnsi="Times New Roman" w:cs="Times New Roman"/>
          <w:sz w:val="28"/>
          <w:szCs w:val="28"/>
        </w:rPr>
        <w:t>видеопросмотры</w:t>
      </w:r>
      <w:proofErr w:type="spellEnd"/>
      <w:r w:rsidRPr="004B7412">
        <w:rPr>
          <w:rFonts w:ascii="Times New Roman" w:hAnsi="Times New Roman" w:cs="Times New Roman"/>
          <w:sz w:val="28"/>
          <w:szCs w:val="28"/>
        </w:rPr>
        <w:t>.</w:t>
      </w:r>
    </w:p>
    <w:p w:rsidR="004B7412" w:rsidRPr="004B7412" w:rsidRDefault="004B7412" w:rsidP="004B7412">
      <w:pPr>
        <w:pStyle w:val="a5"/>
        <w:shd w:val="clear" w:color="auto" w:fill="FFFFFF"/>
        <w:spacing w:before="0" w:beforeAutospacing="0" w:after="135" w:afterAutospacing="0"/>
        <w:rPr>
          <w:sz w:val="28"/>
          <w:szCs w:val="28"/>
        </w:rPr>
      </w:pPr>
      <w:r w:rsidRPr="004B7412">
        <w:rPr>
          <w:b/>
          <w:bCs/>
          <w:sz w:val="28"/>
          <w:szCs w:val="28"/>
        </w:rPr>
        <w:t>Прогнозируемый результат:</w:t>
      </w:r>
    </w:p>
    <w:p w:rsidR="004B7412" w:rsidRDefault="00402EC4" w:rsidP="00A51EAA">
      <w:pPr>
        <w:spacing w:after="0"/>
        <w:rPr>
          <w:rFonts w:ascii="Times New Roman" w:hAnsi="Times New Roman" w:cs="Times New Roman"/>
          <w:sz w:val="28"/>
          <w:szCs w:val="28"/>
        </w:rPr>
      </w:pPr>
      <w:r w:rsidRPr="00402EC4">
        <w:rPr>
          <w:rFonts w:ascii="Times New Roman" w:hAnsi="Times New Roman" w:cs="Times New Roman"/>
          <w:sz w:val="28"/>
          <w:szCs w:val="28"/>
        </w:rPr>
        <w:t>В итоге работы Клуба у родителей формируются определенные модели поведения с ребенком, повышается уровень педагогических знаний и умений, активизируется позитивное мышление, пом</w:t>
      </w:r>
      <w:r>
        <w:rPr>
          <w:rFonts w:ascii="Times New Roman" w:hAnsi="Times New Roman" w:cs="Times New Roman"/>
          <w:sz w:val="28"/>
          <w:szCs w:val="28"/>
        </w:rPr>
        <w:t xml:space="preserve">огающее родителям избегать или </w:t>
      </w:r>
      <w:r w:rsidRPr="00402EC4">
        <w:rPr>
          <w:rFonts w:ascii="Times New Roman" w:hAnsi="Times New Roman" w:cs="Times New Roman"/>
          <w:sz w:val="28"/>
          <w:szCs w:val="28"/>
        </w:rPr>
        <w:t xml:space="preserve"> преодолевать трудности в воспитании детей; устанавливаются </w:t>
      </w:r>
      <w:r w:rsidRPr="00402EC4">
        <w:rPr>
          <w:rFonts w:ascii="Times New Roman" w:hAnsi="Times New Roman" w:cs="Times New Roman"/>
          <w:sz w:val="28"/>
          <w:szCs w:val="28"/>
        </w:rPr>
        <w:lastRenderedPageBreak/>
        <w:t xml:space="preserve">доверительные отношения между ДОУ и родителями, что благоприятно сказывается на </w:t>
      </w:r>
      <w:r>
        <w:rPr>
          <w:rFonts w:ascii="Times New Roman" w:hAnsi="Times New Roman" w:cs="Times New Roman"/>
          <w:sz w:val="28"/>
          <w:szCs w:val="28"/>
        </w:rPr>
        <w:t>эмоциональном состоянии ребенка.</w:t>
      </w:r>
    </w:p>
    <w:p w:rsidR="00402EC4" w:rsidRDefault="00402EC4" w:rsidP="00402EC4">
      <w:pPr>
        <w:spacing w:after="0"/>
        <w:jc w:val="center"/>
        <w:rPr>
          <w:rFonts w:ascii="Times New Roman" w:hAnsi="Times New Roman" w:cs="Times New Roman"/>
          <w:b/>
          <w:sz w:val="28"/>
          <w:szCs w:val="28"/>
        </w:rPr>
      </w:pPr>
      <w:r w:rsidRPr="00402EC4">
        <w:rPr>
          <w:rFonts w:ascii="Times New Roman" w:hAnsi="Times New Roman" w:cs="Times New Roman"/>
          <w:b/>
          <w:sz w:val="28"/>
          <w:szCs w:val="28"/>
        </w:rPr>
        <w:t xml:space="preserve">Календарно – тематическое  планирование семейного клуба </w:t>
      </w:r>
    </w:p>
    <w:p w:rsidR="00402EC4" w:rsidRDefault="00402EC4" w:rsidP="00402EC4">
      <w:pPr>
        <w:spacing w:after="0"/>
        <w:jc w:val="center"/>
        <w:rPr>
          <w:rFonts w:ascii="Times New Roman" w:hAnsi="Times New Roman" w:cs="Times New Roman"/>
          <w:b/>
          <w:sz w:val="28"/>
          <w:szCs w:val="28"/>
        </w:rPr>
      </w:pPr>
      <w:r w:rsidRPr="00402EC4">
        <w:rPr>
          <w:rFonts w:ascii="Times New Roman" w:hAnsi="Times New Roman" w:cs="Times New Roman"/>
          <w:b/>
          <w:sz w:val="28"/>
          <w:szCs w:val="28"/>
        </w:rPr>
        <w:t>«Дочки – сыночки»</w:t>
      </w:r>
    </w:p>
    <w:p w:rsidR="00FF79F2" w:rsidRDefault="00FF79F2" w:rsidP="00402EC4">
      <w:pPr>
        <w:spacing w:after="0"/>
        <w:jc w:val="center"/>
        <w:rPr>
          <w:rFonts w:ascii="Times New Roman" w:hAnsi="Times New Roman" w:cs="Times New Roman"/>
          <w:b/>
          <w:sz w:val="28"/>
          <w:szCs w:val="28"/>
        </w:rPr>
      </w:pPr>
      <w:r>
        <w:rPr>
          <w:rFonts w:ascii="Times New Roman" w:hAnsi="Times New Roman" w:cs="Times New Roman"/>
          <w:b/>
          <w:sz w:val="28"/>
          <w:szCs w:val="28"/>
        </w:rPr>
        <w:t>1 год</w:t>
      </w:r>
    </w:p>
    <w:tbl>
      <w:tblPr>
        <w:tblStyle w:val="a6"/>
        <w:tblW w:w="0" w:type="auto"/>
        <w:tblLayout w:type="fixed"/>
        <w:tblLook w:val="04A0" w:firstRow="1" w:lastRow="0" w:firstColumn="1" w:lastColumn="0" w:noHBand="0" w:noVBand="1"/>
      </w:tblPr>
      <w:tblGrid>
        <w:gridCol w:w="705"/>
        <w:gridCol w:w="2522"/>
        <w:gridCol w:w="3402"/>
        <w:gridCol w:w="1134"/>
        <w:gridCol w:w="1808"/>
      </w:tblGrid>
      <w:tr w:rsidR="00CA3325" w:rsidRPr="00822C85" w:rsidTr="00A4160B">
        <w:tc>
          <w:tcPr>
            <w:tcW w:w="705"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№п/п</w:t>
            </w:r>
          </w:p>
        </w:tc>
        <w:tc>
          <w:tcPr>
            <w:tcW w:w="2522"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Мероприятие</w:t>
            </w:r>
          </w:p>
        </w:tc>
        <w:tc>
          <w:tcPr>
            <w:tcW w:w="3402"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цель</w:t>
            </w:r>
          </w:p>
        </w:tc>
        <w:tc>
          <w:tcPr>
            <w:tcW w:w="1134"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сроки</w:t>
            </w:r>
          </w:p>
        </w:tc>
        <w:tc>
          <w:tcPr>
            <w:tcW w:w="1808" w:type="dxa"/>
          </w:tcPr>
          <w:p w:rsidR="00CA3325" w:rsidRPr="00822C85" w:rsidRDefault="00CA3325" w:rsidP="005F6162">
            <w:pPr>
              <w:spacing w:after="0"/>
              <w:jc w:val="center"/>
              <w:rPr>
                <w:rFonts w:ascii="Times New Roman" w:hAnsi="Times New Roman" w:cs="Times New Roman"/>
                <w:b/>
              </w:rPr>
            </w:pPr>
            <w:r w:rsidRPr="00822C85">
              <w:rPr>
                <w:rFonts w:ascii="Times New Roman" w:hAnsi="Times New Roman" w:cs="Times New Roman"/>
                <w:b/>
              </w:rPr>
              <w:t>приглашенные</w:t>
            </w: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1</w:t>
            </w:r>
          </w:p>
        </w:tc>
        <w:tc>
          <w:tcPr>
            <w:tcW w:w="2522" w:type="dxa"/>
          </w:tcPr>
          <w:p w:rsidR="00822C85" w:rsidRPr="00822C85" w:rsidRDefault="00CA3325" w:rsidP="00402EC4">
            <w:pPr>
              <w:spacing w:after="0"/>
              <w:rPr>
                <w:rFonts w:ascii="Times New Roman" w:hAnsi="Times New Roman" w:cs="Times New Roman"/>
                <w:bCs/>
                <w:color w:val="000000"/>
                <w:shd w:val="clear" w:color="auto" w:fill="FFFFFF"/>
              </w:rPr>
            </w:pPr>
            <w:r w:rsidRPr="00822C85">
              <w:rPr>
                <w:rFonts w:ascii="Times New Roman" w:hAnsi="Times New Roman" w:cs="Times New Roman"/>
                <w:bCs/>
                <w:color w:val="000000"/>
                <w:shd w:val="clear" w:color="auto" w:fill="FFFFFF"/>
              </w:rPr>
              <w:t>Организационное заседание, ознакомление с планом работы на год</w:t>
            </w:r>
            <w:r w:rsidR="00822C85" w:rsidRPr="00822C85">
              <w:rPr>
                <w:rFonts w:ascii="Times New Roman" w:hAnsi="Times New Roman" w:cs="Times New Roman"/>
                <w:bCs/>
                <w:color w:val="000000"/>
                <w:shd w:val="clear" w:color="auto" w:fill="FFFFFF"/>
              </w:rPr>
              <w:t xml:space="preserve">. </w:t>
            </w:r>
          </w:p>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Знакомство с нормативно-правовой базой семьи (Закон «Об образовании РФ», Семейный кодекс, Конвенция о правах ребенка)</w:t>
            </w:r>
          </w:p>
        </w:tc>
        <w:tc>
          <w:tcPr>
            <w:tcW w:w="3402" w:type="dxa"/>
          </w:tcPr>
          <w:p w:rsidR="00CA3325" w:rsidRPr="00822C85" w:rsidRDefault="00CA3325" w:rsidP="00402EC4">
            <w:pPr>
              <w:spacing w:after="0"/>
              <w:rPr>
                <w:rFonts w:ascii="Times New Roman" w:hAnsi="Times New Roman" w:cs="Times New Roman"/>
                <w:color w:val="000000"/>
                <w:shd w:val="clear" w:color="auto" w:fill="FFFFFF"/>
              </w:rPr>
            </w:pPr>
            <w:r w:rsidRPr="00822C85">
              <w:rPr>
                <w:rFonts w:ascii="Times New Roman" w:hAnsi="Times New Roman" w:cs="Times New Roman"/>
                <w:color w:val="000000"/>
                <w:shd w:val="clear" w:color="auto" w:fill="FFFFFF"/>
              </w:rPr>
              <w:t>Заинтересовать родителей идеей совместной работы с работниками ДОУ в воспитании детей.</w:t>
            </w:r>
          </w:p>
          <w:p w:rsidR="00822C85" w:rsidRPr="00822C85" w:rsidRDefault="00822C85" w:rsidP="00402EC4">
            <w:pPr>
              <w:spacing w:after="0"/>
              <w:rPr>
                <w:rFonts w:ascii="Times New Roman" w:hAnsi="Times New Roman" w:cs="Times New Roman"/>
              </w:rPr>
            </w:pPr>
          </w:p>
        </w:tc>
        <w:tc>
          <w:tcPr>
            <w:tcW w:w="1134"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сентябрь</w:t>
            </w:r>
          </w:p>
        </w:tc>
        <w:tc>
          <w:tcPr>
            <w:tcW w:w="1808" w:type="dxa"/>
          </w:tcPr>
          <w:p w:rsidR="00CA3325" w:rsidRPr="00822C85" w:rsidRDefault="00CA3325" w:rsidP="00402EC4">
            <w:pPr>
              <w:spacing w:after="0"/>
              <w:rPr>
                <w:rFonts w:ascii="Times New Roman" w:hAnsi="Times New Roman" w:cs="Times New Roman"/>
              </w:rPr>
            </w:pP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2</w:t>
            </w:r>
          </w:p>
        </w:tc>
        <w:tc>
          <w:tcPr>
            <w:tcW w:w="2522" w:type="dxa"/>
          </w:tcPr>
          <w:p w:rsidR="00CA3325" w:rsidRPr="00822C85" w:rsidRDefault="00CA3325" w:rsidP="00337058">
            <w:pPr>
              <w:spacing w:after="0" w:line="0" w:lineRule="atLeast"/>
              <w:rPr>
                <w:rFonts w:ascii="Times New Roman" w:eastAsia="Times New Roman" w:hAnsi="Times New Roman" w:cs="Times New Roman"/>
                <w:lang w:eastAsia="ru-RU"/>
              </w:rPr>
            </w:pPr>
            <w:r w:rsidRPr="00822C85">
              <w:rPr>
                <w:rFonts w:ascii="Times New Roman" w:eastAsia="Times New Roman" w:hAnsi="Times New Roman" w:cs="Times New Roman"/>
                <w:lang w:eastAsia="ru-RU"/>
              </w:rPr>
              <w:t>Знакомство с программой «Истоки» для детей 3-5 лет</w:t>
            </w:r>
          </w:p>
          <w:p w:rsidR="00CA3325" w:rsidRPr="00822C85" w:rsidRDefault="00CA3325" w:rsidP="00337058">
            <w:pPr>
              <w:spacing w:after="0" w:line="0" w:lineRule="atLeast"/>
              <w:rPr>
                <w:rFonts w:ascii="Times New Roman" w:eastAsia="Times New Roman" w:hAnsi="Times New Roman" w:cs="Times New Roman"/>
                <w:lang w:eastAsia="ru-RU"/>
              </w:rPr>
            </w:pPr>
            <w:r w:rsidRPr="00822C85">
              <w:rPr>
                <w:rFonts w:ascii="Times New Roman" w:eastAsia="Times New Roman" w:hAnsi="Times New Roman" w:cs="Times New Roman"/>
                <w:lang w:eastAsia="ru-RU"/>
              </w:rPr>
              <w:t>Представление комплекта книг для развития детей 3-5 лет.</w:t>
            </w:r>
          </w:p>
        </w:tc>
        <w:tc>
          <w:tcPr>
            <w:tcW w:w="3402"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color w:val="111111"/>
                <w:shd w:val="clear" w:color="auto" w:fill="FFFFFF"/>
              </w:rPr>
              <w:t>Расширить и углубить знания </w:t>
            </w:r>
            <w:r w:rsidRPr="00822C85">
              <w:rPr>
                <w:rStyle w:val="a7"/>
                <w:rFonts w:ascii="Times New Roman" w:hAnsi="Times New Roman" w:cs="Times New Roman"/>
                <w:color w:val="111111"/>
                <w:bdr w:val="none" w:sz="0" w:space="0" w:color="auto" w:frame="1"/>
                <w:shd w:val="clear" w:color="auto" w:fill="FFFFFF"/>
              </w:rPr>
              <w:t>родителей о духовных</w:t>
            </w:r>
            <w:r w:rsidRPr="00822C85">
              <w:rPr>
                <w:rFonts w:ascii="Times New Roman" w:hAnsi="Times New Roman" w:cs="Times New Roman"/>
                <w:color w:val="111111"/>
                <w:shd w:val="clear" w:color="auto" w:fill="FFFFFF"/>
              </w:rPr>
              <w:t>, нравственных и социокультурных ценностях России через содержательный компонент </w:t>
            </w:r>
            <w:r w:rsidRPr="00822C85">
              <w:rPr>
                <w:rStyle w:val="a7"/>
                <w:rFonts w:ascii="Times New Roman" w:hAnsi="Times New Roman" w:cs="Times New Roman"/>
                <w:color w:val="111111"/>
                <w:bdr w:val="none" w:sz="0" w:space="0" w:color="auto" w:frame="1"/>
                <w:shd w:val="clear" w:color="auto" w:fill="FFFFFF"/>
              </w:rPr>
              <w:t>программы</w:t>
            </w:r>
            <w:r w:rsidRPr="00822C85">
              <w:rPr>
                <w:rFonts w:ascii="Times New Roman" w:hAnsi="Times New Roman" w:cs="Times New Roman"/>
                <w:color w:val="111111"/>
                <w:shd w:val="clear" w:color="auto" w:fill="FFFFFF"/>
              </w:rPr>
              <w:t>.</w:t>
            </w:r>
          </w:p>
        </w:tc>
        <w:tc>
          <w:tcPr>
            <w:tcW w:w="1134"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октябрь</w:t>
            </w:r>
          </w:p>
        </w:tc>
        <w:tc>
          <w:tcPr>
            <w:tcW w:w="1808" w:type="dxa"/>
          </w:tcPr>
          <w:p w:rsidR="00CA3325" w:rsidRPr="00822C85" w:rsidRDefault="00CA3325" w:rsidP="00402EC4">
            <w:pPr>
              <w:spacing w:after="0"/>
              <w:rPr>
                <w:rFonts w:ascii="Times New Roman" w:hAnsi="Times New Roman" w:cs="Times New Roman"/>
              </w:rPr>
            </w:pP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3</w:t>
            </w:r>
          </w:p>
        </w:tc>
        <w:tc>
          <w:tcPr>
            <w:tcW w:w="2522" w:type="dxa"/>
          </w:tcPr>
          <w:p w:rsidR="00166C2D" w:rsidRDefault="00B74ADD" w:rsidP="00402EC4">
            <w:pPr>
              <w:spacing w:after="0"/>
              <w:rPr>
                <w:rFonts w:ascii="Times New Roman" w:hAnsi="Times New Roman" w:cs="Times New Roman"/>
              </w:rPr>
            </w:pPr>
            <w:r>
              <w:rPr>
                <w:rFonts w:ascii="Times New Roman" w:hAnsi="Times New Roman" w:cs="Times New Roman"/>
              </w:rPr>
              <w:t>практикум</w:t>
            </w:r>
          </w:p>
          <w:p w:rsidR="00CA3325" w:rsidRPr="00166C2D" w:rsidRDefault="00166C2D" w:rsidP="00402EC4">
            <w:pPr>
              <w:spacing w:after="0"/>
              <w:rPr>
                <w:rFonts w:ascii="Times New Roman" w:hAnsi="Times New Roman" w:cs="Times New Roman"/>
              </w:rPr>
            </w:pPr>
            <w:r w:rsidRPr="00166C2D">
              <w:rPr>
                <w:rFonts w:ascii="Times New Roman" w:hAnsi="Times New Roman" w:cs="Times New Roman"/>
              </w:rPr>
              <w:t>« Секреты психологического здоровья».</w:t>
            </w:r>
          </w:p>
        </w:tc>
        <w:tc>
          <w:tcPr>
            <w:tcW w:w="3402" w:type="dxa"/>
          </w:tcPr>
          <w:p w:rsidR="00CA3325" w:rsidRPr="00166C2D" w:rsidRDefault="00166C2D" w:rsidP="00402EC4">
            <w:pPr>
              <w:spacing w:after="0"/>
              <w:rPr>
                <w:rFonts w:ascii="Times New Roman" w:hAnsi="Times New Roman" w:cs="Times New Roman"/>
              </w:rPr>
            </w:pPr>
            <w:r w:rsidRPr="00166C2D">
              <w:rPr>
                <w:rFonts w:ascii="Times New Roman" w:hAnsi="Times New Roman" w:cs="Times New Roman"/>
                <w:shd w:val="clear" w:color="auto" w:fill="FFFFFF"/>
              </w:rPr>
              <w:t>Изучить факторы, влияющие на психическое здоровье ребенка; побудить </w:t>
            </w:r>
            <w:r w:rsidRPr="00166C2D">
              <w:rPr>
                <w:rFonts w:ascii="Times New Roman" w:hAnsi="Times New Roman" w:cs="Times New Roman"/>
                <w:b/>
                <w:bCs/>
                <w:shd w:val="clear" w:color="auto" w:fill="FFFFFF"/>
              </w:rPr>
              <w:t>родителей</w:t>
            </w:r>
            <w:r w:rsidRPr="00166C2D">
              <w:rPr>
                <w:rFonts w:ascii="Times New Roman" w:hAnsi="Times New Roman" w:cs="Times New Roman"/>
                <w:shd w:val="clear" w:color="auto" w:fill="FFFFFF"/>
              </w:rPr>
              <w:t> проявлять заботу о психическом здоровье ребёнка. </w:t>
            </w:r>
          </w:p>
        </w:tc>
        <w:tc>
          <w:tcPr>
            <w:tcW w:w="1134"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ноябрь</w:t>
            </w:r>
          </w:p>
        </w:tc>
        <w:tc>
          <w:tcPr>
            <w:tcW w:w="1808"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 xml:space="preserve">Педагог психолог </w:t>
            </w:r>
          </w:p>
        </w:tc>
      </w:tr>
      <w:tr w:rsidR="00CA3325" w:rsidRPr="00822C85" w:rsidTr="00A4160B">
        <w:tc>
          <w:tcPr>
            <w:tcW w:w="705"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4</w:t>
            </w:r>
          </w:p>
        </w:tc>
        <w:tc>
          <w:tcPr>
            <w:tcW w:w="2522" w:type="dxa"/>
          </w:tcPr>
          <w:p w:rsidR="00CA3325" w:rsidRPr="00822C85" w:rsidRDefault="00CA3325" w:rsidP="00402EC4">
            <w:pPr>
              <w:spacing w:after="0"/>
              <w:rPr>
                <w:rFonts w:ascii="Times New Roman" w:hAnsi="Times New Roman" w:cs="Times New Roman"/>
              </w:rPr>
            </w:pPr>
            <w:r w:rsidRPr="00822C85">
              <w:rPr>
                <w:rFonts w:ascii="Times New Roman" w:hAnsi="Times New Roman" w:cs="Times New Roman"/>
              </w:rPr>
              <w:t>Консультация для родителей: «Режим дня и его значение.</w:t>
            </w:r>
          </w:p>
        </w:tc>
        <w:tc>
          <w:tcPr>
            <w:tcW w:w="3402" w:type="dxa"/>
          </w:tcPr>
          <w:p w:rsidR="00822C85" w:rsidRPr="00822C85" w:rsidRDefault="00822C85" w:rsidP="00822C85">
            <w:pPr>
              <w:shd w:val="clear" w:color="auto" w:fill="FFFFFF"/>
              <w:suppressAutoHyphens w:val="0"/>
              <w:spacing w:after="0" w:line="240" w:lineRule="auto"/>
              <w:rPr>
                <w:rFonts w:ascii="Times New Roman" w:eastAsia="Times New Roman" w:hAnsi="Times New Roman" w:cs="Times New Roman"/>
                <w:color w:val="000000"/>
                <w:lang w:eastAsia="ru-RU"/>
              </w:rPr>
            </w:pPr>
            <w:r w:rsidRPr="00822C85">
              <w:rPr>
                <w:rFonts w:ascii="Times New Roman" w:eastAsia="Times New Roman" w:hAnsi="Times New Roman" w:cs="Times New Roman"/>
                <w:color w:val="000000"/>
                <w:lang w:eastAsia="ru-RU"/>
              </w:rPr>
              <w:t>Систематизировать знания родителей о значении режима дня в воспитании дошкольников.</w:t>
            </w:r>
          </w:p>
          <w:p w:rsidR="00CA3325" w:rsidRPr="00822C85" w:rsidRDefault="00CA3325" w:rsidP="00402EC4">
            <w:pPr>
              <w:spacing w:after="0"/>
              <w:rPr>
                <w:rFonts w:ascii="Times New Roman" w:hAnsi="Times New Roman" w:cs="Times New Roman"/>
              </w:rPr>
            </w:pPr>
          </w:p>
        </w:tc>
        <w:tc>
          <w:tcPr>
            <w:tcW w:w="1134"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декабрь</w:t>
            </w:r>
          </w:p>
        </w:tc>
        <w:tc>
          <w:tcPr>
            <w:tcW w:w="1808" w:type="dxa"/>
          </w:tcPr>
          <w:p w:rsidR="00CA3325" w:rsidRPr="00822C85" w:rsidRDefault="00CA3325" w:rsidP="00402EC4">
            <w:pPr>
              <w:spacing w:after="0"/>
              <w:rPr>
                <w:rFonts w:ascii="Times New Roman" w:hAnsi="Times New Roman" w:cs="Times New Roman"/>
              </w:rPr>
            </w:pPr>
          </w:p>
        </w:tc>
      </w:tr>
      <w:tr w:rsidR="00CA3325" w:rsidRPr="00822C85" w:rsidTr="00A4160B">
        <w:tc>
          <w:tcPr>
            <w:tcW w:w="705"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5</w:t>
            </w:r>
          </w:p>
        </w:tc>
        <w:tc>
          <w:tcPr>
            <w:tcW w:w="2522" w:type="dxa"/>
          </w:tcPr>
          <w:p w:rsidR="00BF00DE" w:rsidRDefault="00822C85" w:rsidP="00402EC4">
            <w:pPr>
              <w:spacing w:after="0"/>
              <w:rPr>
                <w:rFonts w:ascii="Times New Roman" w:hAnsi="Times New Roman" w:cs="Times New Roman"/>
                <w:color w:val="111111"/>
                <w:shd w:val="clear" w:color="auto" w:fill="FFFFFF"/>
              </w:rPr>
            </w:pPr>
            <w:r w:rsidRPr="00822C85">
              <w:rPr>
                <w:rFonts w:ascii="Times New Roman" w:hAnsi="Times New Roman" w:cs="Times New Roman"/>
                <w:color w:val="111111"/>
                <w:u w:val="single"/>
                <w:bdr w:val="none" w:sz="0" w:space="0" w:color="auto" w:frame="1"/>
                <w:shd w:val="clear" w:color="auto" w:fill="FFFFFF"/>
              </w:rPr>
              <w:t>Консультация</w:t>
            </w:r>
            <w:r w:rsidRPr="00822C85">
              <w:rPr>
                <w:rFonts w:ascii="Times New Roman" w:hAnsi="Times New Roman" w:cs="Times New Roman"/>
                <w:color w:val="111111"/>
                <w:shd w:val="clear" w:color="auto" w:fill="FFFFFF"/>
              </w:rPr>
              <w:t>:</w:t>
            </w:r>
          </w:p>
          <w:p w:rsidR="00CA3325" w:rsidRPr="00822C85" w:rsidRDefault="00822C85" w:rsidP="00402EC4">
            <w:pPr>
              <w:spacing w:after="0"/>
              <w:rPr>
                <w:rFonts w:ascii="Times New Roman" w:hAnsi="Times New Roman" w:cs="Times New Roman"/>
              </w:rPr>
            </w:pPr>
            <w:r w:rsidRPr="00822C85">
              <w:rPr>
                <w:rFonts w:ascii="Times New Roman" w:hAnsi="Times New Roman" w:cs="Times New Roman"/>
                <w:color w:val="111111"/>
                <w:shd w:val="clear" w:color="auto" w:fill="FFFFFF"/>
              </w:rPr>
              <w:t>«Экспериментальная деятельность детей дома. Что нельзя и что нужно делать для поддержания интереса к экспериментированию?»</w:t>
            </w:r>
          </w:p>
        </w:tc>
        <w:tc>
          <w:tcPr>
            <w:tcW w:w="3402" w:type="dxa"/>
          </w:tcPr>
          <w:p w:rsidR="00CA3325" w:rsidRPr="00822C85" w:rsidRDefault="00822C85" w:rsidP="00822C85">
            <w:pPr>
              <w:spacing w:after="0"/>
              <w:rPr>
                <w:rFonts w:ascii="Times New Roman" w:hAnsi="Times New Roman" w:cs="Times New Roman"/>
              </w:rPr>
            </w:pPr>
            <w:r w:rsidRPr="00822C85">
              <w:rPr>
                <w:rFonts w:ascii="Times New Roman" w:hAnsi="Times New Roman" w:cs="Times New Roman"/>
                <w:color w:val="111111"/>
                <w:shd w:val="clear" w:color="auto" w:fill="FFFFFF"/>
              </w:rPr>
              <w:t xml:space="preserve">Обогащение родительских представлений о значении экспериментальной деятельности для детей </w:t>
            </w:r>
            <w:r>
              <w:rPr>
                <w:rFonts w:ascii="Times New Roman" w:hAnsi="Times New Roman" w:cs="Times New Roman"/>
                <w:color w:val="111111"/>
                <w:shd w:val="clear" w:color="auto" w:fill="FFFFFF"/>
              </w:rPr>
              <w:t>младшего</w:t>
            </w:r>
            <w:r w:rsidRPr="00822C85">
              <w:rPr>
                <w:rFonts w:ascii="Times New Roman" w:hAnsi="Times New Roman" w:cs="Times New Roman"/>
                <w:color w:val="111111"/>
                <w:shd w:val="clear" w:color="auto" w:fill="FFFFFF"/>
              </w:rPr>
              <w:t xml:space="preserve"> дошкольного возраста. Знакомство родителей с особенностями экспериментальной деятельности в </w:t>
            </w:r>
            <w:r>
              <w:rPr>
                <w:rFonts w:ascii="Times New Roman" w:hAnsi="Times New Roman" w:cs="Times New Roman"/>
                <w:color w:val="111111"/>
                <w:shd w:val="clear" w:color="auto" w:fill="FFFFFF"/>
              </w:rPr>
              <w:t>младшем</w:t>
            </w:r>
            <w:r w:rsidRPr="00822C85">
              <w:rPr>
                <w:rFonts w:ascii="Times New Roman" w:hAnsi="Times New Roman" w:cs="Times New Roman"/>
                <w:color w:val="111111"/>
                <w:shd w:val="clear" w:color="auto" w:fill="FFFFFF"/>
              </w:rPr>
              <w:t xml:space="preserve"> дошкольном возрасте.</w:t>
            </w:r>
          </w:p>
        </w:tc>
        <w:tc>
          <w:tcPr>
            <w:tcW w:w="1134"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январь</w:t>
            </w:r>
          </w:p>
        </w:tc>
        <w:tc>
          <w:tcPr>
            <w:tcW w:w="1808" w:type="dxa"/>
          </w:tcPr>
          <w:p w:rsidR="00CA3325" w:rsidRPr="00822C85" w:rsidRDefault="00822C85" w:rsidP="00402EC4">
            <w:pPr>
              <w:spacing w:after="0"/>
              <w:rPr>
                <w:rFonts w:ascii="Times New Roman" w:hAnsi="Times New Roman" w:cs="Times New Roman"/>
              </w:rPr>
            </w:pPr>
            <w:r w:rsidRPr="00822C85">
              <w:rPr>
                <w:rFonts w:ascii="Times New Roman" w:hAnsi="Times New Roman" w:cs="Times New Roman"/>
              </w:rPr>
              <w:t>Воспитатель экологического образования</w:t>
            </w:r>
          </w:p>
        </w:tc>
      </w:tr>
      <w:tr w:rsidR="00A4160B" w:rsidRPr="00822C85" w:rsidTr="00A4160B">
        <w:tc>
          <w:tcPr>
            <w:tcW w:w="705" w:type="dxa"/>
          </w:tcPr>
          <w:p w:rsidR="00A4160B" w:rsidRDefault="00FF79F2" w:rsidP="00402EC4">
            <w:pPr>
              <w:spacing w:after="0"/>
              <w:rPr>
                <w:rFonts w:ascii="Times New Roman" w:hAnsi="Times New Roman" w:cs="Times New Roman"/>
              </w:rPr>
            </w:pPr>
            <w:r>
              <w:rPr>
                <w:rFonts w:ascii="Times New Roman" w:hAnsi="Times New Roman" w:cs="Times New Roman"/>
              </w:rPr>
              <w:t>6</w:t>
            </w:r>
          </w:p>
        </w:tc>
        <w:tc>
          <w:tcPr>
            <w:tcW w:w="2522" w:type="dxa"/>
          </w:tcPr>
          <w:p w:rsidR="00A4160B" w:rsidRDefault="00FE05AA" w:rsidP="00402EC4">
            <w:pPr>
              <w:spacing w:after="0"/>
              <w:rPr>
                <w:rFonts w:ascii="Times New Roman" w:hAnsi="Times New Roman" w:cs="Times New Roman"/>
              </w:rPr>
            </w:pPr>
            <w:r w:rsidRPr="00FE05AA">
              <w:rPr>
                <w:rFonts w:ascii="Times New Roman" w:hAnsi="Times New Roman" w:cs="Times New Roman"/>
              </w:rPr>
              <w:t>Анкетирование родителей по теме: «Мультфильм – друг или враг?»</w:t>
            </w:r>
          </w:p>
        </w:tc>
        <w:tc>
          <w:tcPr>
            <w:tcW w:w="3402" w:type="dxa"/>
          </w:tcPr>
          <w:p w:rsidR="00A4160B" w:rsidRPr="00B74ADD" w:rsidRDefault="00FE05AA" w:rsidP="00402EC4">
            <w:pPr>
              <w:spacing w:after="0"/>
              <w:rPr>
                <w:rFonts w:ascii="Times New Roman" w:hAnsi="Times New Roman" w:cs="Times New Roman"/>
                <w:shd w:val="clear" w:color="auto" w:fill="FFFFFF"/>
              </w:rPr>
            </w:pPr>
            <w:r w:rsidRPr="00B74ADD">
              <w:rPr>
                <w:rFonts w:ascii="Times New Roman" w:hAnsi="Times New Roman" w:cs="Times New Roman"/>
                <w:shd w:val="clear" w:color="auto" w:fill="FFFFFF"/>
              </w:rPr>
              <w:t>выявить, какое влияние оказывают современные мультфильмы отечественного и иностранного производства на сознание детей, и узнать, какие мультфильмы принесут пользу ребенку.</w:t>
            </w:r>
          </w:p>
        </w:tc>
        <w:tc>
          <w:tcPr>
            <w:tcW w:w="1134" w:type="dxa"/>
          </w:tcPr>
          <w:p w:rsidR="00A4160B" w:rsidRDefault="00FE05AA" w:rsidP="00402EC4">
            <w:pPr>
              <w:spacing w:after="0"/>
              <w:rPr>
                <w:rFonts w:ascii="Times New Roman" w:hAnsi="Times New Roman" w:cs="Times New Roman"/>
              </w:rPr>
            </w:pPr>
            <w:r>
              <w:rPr>
                <w:rFonts w:ascii="Times New Roman" w:hAnsi="Times New Roman" w:cs="Times New Roman"/>
              </w:rPr>
              <w:t>февраль</w:t>
            </w:r>
          </w:p>
        </w:tc>
        <w:tc>
          <w:tcPr>
            <w:tcW w:w="1808" w:type="dxa"/>
          </w:tcPr>
          <w:p w:rsidR="00A4160B" w:rsidRDefault="00A4160B" w:rsidP="00402EC4">
            <w:pPr>
              <w:spacing w:after="0"/>
              <w:rPr>
                <w:rFonts w:ascii="Times New Roman" w:hAnsi="Times New Roman" w:cs="Times New Roman"/>
              </w:rPr>
            </w:pPr>
          </w:p>
        </w:tc>
      </w:tr>
      <w:tr w:rsidR="00CA3325" w:rsidRPr="00822C85" w:rsidTr="00A4160B">
        <w:tc>
          <w:tcPr>
            <w:tcW w:w="705" w:type="dxa"/>
          </w:tcPr>
          <w:p w:rsidR="00CA3325" w:rsidRPr="00822C85" w:rsidRDefault="00FF79F2" w:rsidP="00402EC4">
            <w:pPr>
              <w:spacing w:after="0"/>
              <w:rPr>
                <w:rFonts w:ascii="Times New Roman" w:hAnsi="Times New Roman" w:cs="Times New Roman"/>
              </w:rPr>
            </w:pPr>
            <w:r>
              <w:rPr>
                <w:rFonts w:ascii="Times New Roman" w:hAnsi="Times New Roman" w:cs="Times New Roman"/>
              </w:rPr>
              <w:lastRenderedPageBreak/>
              <w:t>7</w:t>
            </w:r>
          </w:p>
        </w:tc>
        <w:tc>
          <w:tcPr>
            <w:tcW w:w="2522" w:type="dxa"/>
          </w:tcPr>
          <w:p w:rsidR="00CA3325" w:rsidRPr="00822C85" w:rsidRDefault="00B74ADD" w:rsidP="00402EC4">
            <w:pPr>
              <w:spacing w:after="0"/>
              <w:rPr>
                <w:rFonts w:ascii="Times New Roman" w:hAnsi="Times New Roman" w:cs="Times New Roman"/>
              </w:rPr>
            </w:pPr>
            <w:r>
              <w:rPr>
                <w:rFonts w:ascii="Times New Roman" w:hAnsi="Times New Roman" w:cs="Times New Roman"/>
              </w:rPr>
              <w:t>Семинар - практикум</w:t>
            </w:r>
            <w:r w:rsidR="00BF00DE">
              <w:rPr>
                <w:rFonts w:ascii="Times New Roman" w:hAnsi="Times New Roman" w:cs="Times New Roman"/>
              </w:rPr>
              <w:t xml:space="preserve"> «Обучение рассказыванию»</w:t>
            </w:r>
          </w:p>
        </w:tc>
        <w:tc>
          <w:tcPr>
            <w:tcW w:w="3402" w:type="dxa"/>
          </w:tcPr>
          <w:p w:rsidR="00CA3325" w:rsidRPr="00BF00DE" w:rsidRDefault="00BF00DE" w:rsidP="00402EC4">
            <w:pPr>
              <w:spacing w:after="0"/>
              <w:rPr>
                <w:rFonts w:ascii="Times New Roman" w:hAnsi="Times New Roman" w:cs="Times New Roman"/>
              </w:rPr>
            </w:pPr>
            <w:r w:rsidRPr="00BF00DE">
              <w:rPr>
                <w:rFonts w:ascii="Times New Roman" w:hAnsi="Times New Roman" w:cs="Times New Roman"/>
                <w:shd w:val="clear" w:color="auto" w:fill="FFFFFF"/>
              </w:rPr>
              <w:t>Повысить компетентность </w:t>
            </w:r>
            <w:r w:rsidRPr="00BF00DE">
              <w:rPr>
                <w:rFonts w:ascii="Times New Roman" w:hAnsi="Times New Roman" w:cs="Times New Roman"/>
                <w:b/>
                <w:bCs/>
                <w:shd w:val="clear" w:color="auto" w:fill="FFFFFF"/>
              </w:rPr>
              <w:t>родителей</w:t>
            </w:r>
            <w:r w:rsidRPr="00BF00DE">
              <w:rPr>
                <w:rFonts w:ascii="Times New Roman" w:hAnsi="Times New Roman" w:cs="Times New Roman"/>
                <w:shd w:val="clear" w:color="auto" w:fill="FFFFFF"/>
              </w:rPr>
              <w:t> по вопросу развития у детей. речевых навыков и побудить заниматься с ребёнком. в домашних условиях.</w:t>
            </w:r>
          </w:p>
        </w:tc>
        <w:tc>
          <w:tcPr>
            <w:tcW w:w="1134" w:type="dxa"/>
          </w:tcPr>
          <w:p w:rsidR="00CA3325" w:rsidRPr="00822C85" w:rsidRDefault="00FE05AA" w:rsidP="00402EC4">
            <w:pPr>
              <w:spacing w:after="0"/>
              <w:rPr>
                <w:rFonts w:ascii="Times New Roman" w:hAnsi="Times New Roman" w:cs="Times New Roman"/>
              </w:rPr>
            </w:pPr>
            <w:r>
              <w:rPr>
                <w:rFonts w:ascii="Times New Roman" w:hAnsi="Times New Roman" w:cs="Times New Roman"/>
              </w:rPr>
              <w:t>март</w:t>
            </w:r>
          </w:p>
        </w:tc>
        <w:tc>
          <w:tcPr>
            <w:tcW w:w="1808" w:type="dxa"/>
          </w:tcPr>
          <w:p w:rsidR="00CA3325" w:rsidRPr="00822C85" w:rsidRDefault="00BF00DE" w:rsidP="00402EC4">
            <w:pPr>
              <w:spacing w:after="0"/>
              <w:rPr>
                <w:rFonts w:ascii="Times New Roman" w:hAnsi="Times New Roman" w:cs="Times New Roman"/>
              </w:rPr>
            </w:pPr>
            <w:r>
              <w:rPr>
                <w:rFonts w:ascii="Times New Roman" w:hAnsi="Times New Roman" w:cs="Times New Roman"/>
              </w:rPr>
              <w:t>Учитель логопед</w:t>
            </w:r>
          </w:p>
        </w:tc>
      </w:tr>
      <w:tr w:rsidR="00CA3325" w:rsidRPr="00822C85" w:rsidTr="00A4160B">
        <w:tc>
          <w:tcPr>
            <w:tcW w:w="705" w:type="dxa"/>
          </w:tcPr>
          <w:p w:rsidR="00CA3325" w:rsidRPr="00822C85" w:rsidRDefault="00FF79F2" w:rsidP="00402EC4">
            <w:pPr>
              <w:spacing w:after="0"/>
              <w:rPr>
                <w:rFonts w:ascii="Times New Roman" w:hAnsi="Times New Roman" w:cs="Times New Roman"/>
              </w:rPr>
            </w:pPr>
            <w:r>
              <w:rPr>
                <w:rFonts w:ascii="Times New Roman" w:hAnsi="Times New Roman" w:cs="Times New Roman"/>
              </w:rPr>
              <w:t>8</w:t>
            </w:r>
          </w:p>
        </w:tc>
        <w:tc>
          <w:tcPr>
            <w:tcW w:w="2522" w:type="dxa"/>
          </w:tcPr>
          <w:p w:rsidR="00CA3325" w:rsidRPr="00822C85" w:rsidRDefault="00166C2D" w:rsidP="00402EC4">
            <w:pPr>
              <w:spacing w:after="0"/>
              <w:rPr>
                <w:rFonts w:ascii="Times New Roman" w:hAnsi="Times New Roman" w:cs="Times New Roman"/>
              </w:rPr>
            </w:pPr>
            <w:r>
              <w:rPr>
                <w:rFonts w:ascii="Times New Roman" w:hAnsi="Times New Roman" w:cs="Times New Roman"/>
              </w:rPr>
              <w:t>Консультация «</w:t>
            </w:r>
            <w:r w:rsidR="00A4160B">
              <w:rPr>
                <w:rFonts w:ascii="Times New Roman" w:hAnsi="Times New Roman" w:cs="Times New Roman"/>
              </w:rPr>
              <w:t>С чего начинать</w:t>
            </w:r>
            <w:r>
              <w:rPr>
                <w:rFonts w:ascii="Times New Roman" w:hAnsi="Times New Roman" w:cs="Times New Roman"/>
              </w:rPr>
              <w:t xml:space="preserve"> физическое развитие</w:t>
            </w:r>
            <w:r w:rsidR="00A4160B">
              <w:rPr>
                <w:rFonts w:ascii="Times New Roman" w:hAnsi="Times New Roman" w:cs="Times New Roman"/>
              </w:rPr>
              <w:t>»</w:t>
            </w:r>
          </w:p>
        </w:tc>
        <w:tc>
          <w:tcPr>
            <w:tcW w:w="3402" w:type="dxa"/>
          </w:tcPr>
          <w:p w:rsidR="00CA3325" w:rsidRPr="00A4160B" w:rsidRDefault="00FF79F2" w:rsidP="00402EC4">
            <w:pPr>
              <w:spacing w:after="0"/>
              <w:rPr>
                <w:rFonts w:ascii="Times New Roman" w:hAnsi="Times New Roman" w:cs="Times New Roman"/>
              </w:rPr>
            </w:pPr>
            <w:r>
              <w:rPr>
                <w:rFonts w:ascii="Times New Roman" w:hAnsi="Times New Roman" w:cs="Times New Roman"/>
                <w:shd w:val="clear" w:color="auto" w:fill="FFFFFF"/>
              </w:rPr>
              <w:t xml:space="preserve">Пропаганда </w:t>
            </w:r>
            <w:r w:rsidR="00A4160B" w:rsidRPr="00A4160B">
              <w:rPr>
                <w:rFonts w:ascii="Times New Roman" w:hAnsi="Times New Roman" w:cs="Times New Roman"/>
                <w:shd w:val="clear" w:color="auto" w:fill="FFFFFF"/>
              </w:rPr>
              <w:t>среди </w:t>
            </w:r>
            <w:r w:rsidR="00A4160B" w:rsidRPr="00A4160B">
              <w:rPr>
                <w:rFonts w:ascii="Times New Roman" w:hAnsi="Times New Roman" w:cs="Times New Roman"/>
                <w:b/>
                <w:bCs/>
                <w:shd w:val="clear" w:color="auto" w:fill="FFFFFF"/>
              </w:rPr>
              <w:t>родителей</w:t>
            </w:r>
            <w:r w:rsidR="00A4160B" w:rsidRPr="00A4160B">
              <w:rPr>
                <w:rFonts w:ascii="Times New Roman" w:hAnsi="Times New Roman" w:cs="Times New Roman"/>
                <w:shd w:val="clear" w:color="auto" w:fill="FFFFFF"/>
              </w:rPr>
              <w:t> здорового образа жизни, пользы совместных </w:t>
            </w:r>
            <w:r w:rsidR="00A4160B" w:rsidRPr="00A4160B">
              <w:rPr>
                <w:rFonts w:ascii="Times New Roman" w:hAnsi="Times New Roman" w:cs="Times New Roman"/>
                <w:b/>
                <w:bCs/>
                <w:shd w:val="clear" w:color="auto" w:fill="FFFFFF"/>
              </w:rPr>
              <w:t>физических</w:t>
            </w:r>
            <w:r w:rsidR="00A4160B" w:rsidRPr="00A4160B">
              <w:rPr>
                <w:rFonts w:ascii="Times New Roman" w:hAnsi="Times New Roman" w:cs="Times New Roman"/>
                <w:shd w:val="clear" w:color="auto" w:fill="FFFFFF"/>
              </w:rPr>
              <w:t> упражнений, способствующие укреплению и сохранению здоровья детей в </w:t>
            </w:r>
            <w:r w:rsidR="00A4160B" w:rsidRPr="00A4160B">
              <w:rPr>
                <w:rFonts w:ascii="Times New Roman" w:hAnsi="Times New Roman" w:cs="Times New Roman"/>
                <w:b/>
                <w:bCs/>
                <w:shd w:val="clear" w:color="auto" w:fill="FFFFFF"/>
              </w:rPr>
              <w:t>семье</w:t>
            </w:r>
            <w:r w:rsidR="00A4160B" w:rsidRPr="00A4160B">
              <w:rPr>
                <w:rFonts w:ascii="Times New Roman" w:hAnsi="Times New Roman" w:cs="Times New Roman"/>
                <w:shd w:val="clear" w:color="auto" w:fill="FFFFFF"/>
              </w:rPr>
              <w:t>.</w:t>
            </w:r>
          </w:p>
        </w:tc>
        <w:tc>
          <w:tcPr>
            <w:tcW w:w="1134" w:type="dxa"/>
          </w:tcPr>
          <w:p w:rsidR="00CA3325" w:rsidRPr="00822C85" w:rsidRDefault="00FE05AA" w:rsidP="00402EC4">
            <w:pPr>
              <w:spacing w:after="0"/>
              <w:rPr>
                <w:rFonts w:ascii="Times New Roman" w:hAnsi="Times New Roman" w:cs="Times New Roman"/>
              </w:rPr>
            </w:pPr>
            <w:r>
              <w:rPr>
                <w:rFonts w:ascii="Times New Roman" w:hAnsi="Times New Roman" w:cs="Times New Roman"/>
              </w:rPr>
              <w:t>апрель</w:t>
            </w:r>
          </w:p>
        </w:tc>
        <w:tc>
          <w:tcPr>
            <w:tcW w:w="1808" w:type="dxa"/>
          </w:tcPr>
          <w:p w:rsidR="00CA3325" w:rsidRPr="00822C85" w:rsidRDefault="00A4160B" w:rsidP="00402EC4">
            <w:pPr>
              <w:spacing w:after="0"/>
              <w:rPr>
                <w:rFonts w:ascii="Times New Roman" w:hAnsi="Times New Roman" w:cs="Times New Roman"/>
              </w:rPr>
            </w:pPr>
            <w:r>
              <w:rPr>
                <w:rFonts w:ascii="Times New Roman" w:hAnsi="Times New Roman" w:cs="Times New Roman"/>
              </w:rPr>
              <w:t>Инструктор по физической культуре</w:t>
            </w:r>
          </w:p>
        </w:tc>
      </w:tr>
      <w:tr w:rsidR="00822C85" w:rsidRPr="00822C85" w:rsidTr="00A4160B">
        <w:tc>
          <w:tcPr>
            <w:tcW w:w="705" w:type="dxa"/>
          </w:tcPr>
          <w:p w:rsidR="00822C85" w:rsidRPr="00822C85" w:rsidRDefault="00FF79F2" w:rsidP="00402EC4">
            <w:pPr>
              <w:spacing w:after="0"/>
              <w:rPr>
                <w:rFonts w:ascii="Times New Roman" w:hAnsi="Times New Roman" w:cs="Times New Roman"/>
              </w:rPr>
            </w:pPr>
            <w:r>
              <w:rPr>
                <w:rFonts w:ascii="Times New Roman" w:hAnsi="Times New Roman" w:cs="Times New Roman"/>
              </w:rPr>
              <w:t>9</w:t>
            </w:r>
          </w:p>
        </w:tc>
        <w:tc>
          <w:tcPr>
            <w:tcW w:w="2522" w:type="dxa"/>
          </w:tcPr>
          <w:p w:rsidR="00FF79F2" w:rsidRPr="00FF79F2" w:rsidRDefault="00FF79F2" w:rsidP="00FF79F2">
            <w:pPr>
              <w:shd w:val="clear" w:color="auto" w:fill="FFFFFF"/>
              <w:spacing w:after="0"/>
              <w:rPr>
                <w:rFonts w:ascii="Times New Roman" w:eastAsia="Times New Roman" w:hAnsi="Times New Roman" w:cs="Times New Roman"/>
                <w:color w:val="000000"/>
                <w:lang w:eastAsia="ru-RU"/>
              </w:rPr>
            </w:pPr>
            <w:r w:rsidRPr="00FF79F2">
              <w:rPr>
                <w:rFonts w:ascii="Times New Roman" w:hAnsi="Times New Roman" w:cs="Times New Roman"/>
                <w:color w:val="000000"/>
                <w:shd w:val="clear" w:color="auto" w:fill="FFFFFF"/>
              </w:rPr>
              <w:t xml:space="preserve">«Мы вместе» </w:t>
            </w:r>
            <w:r w:rsidRPr="00FF79F2">
              <w:rPr>
                <w:rFonts w:ascii="Times New Roman" w:eastAsia="Times New Roman" w:hAnsi="Times New Roman" w:cs="Times New Roman"/>
                <w:color w:val="000000"/>
                <w:lang w:eastAsia="ru-RU"/>
              </w:rPr>
              <w:t>Итоговая</w:t>
            </w:r>
          </w:p>
          <w:p w:rsidR="00822C85" w:rsidRPr="00FF79F2" w:rsidRDefault="00FF79F2" w:rsidP="00FF79F2">
            <w:pPr>
              <w:shd w:val="clear" w:color="auto" w:fill="FFFFFF"/>
              <w:suppressAutoHyphens w:val="0"/>
              <w:spacing w:after="0" w:line="240" w:lineRule="auto"/>
              <w:rPr>
                <w:rFonts w:ascii="yandex-sans" w:eastAsia="Times New Roman" w:hAnsi="yandex-sans" w:cs="Times New Roman"/>
                <w:color w:val="000000"/>
                <w:sz w:val="23"/>
                <w:szCs w:val="23"/>
                <w:lang w:eastAsia="ru-RU"/>
              </w:rPr>
            </w:pPr>
            <w:r w:rsidRPr="00FF79F2">
              <w:rPr>
                <w:rFonts w:ascii="Times New Roman" w:eastAsia="Times New Roman" w:hAnsi="Times New Roman" w:cs="Times New Roman"/>
                <w:color w:val="000000"/>
                <w:lang w:eastAsia="ru-RU"/>
              </w:rPr>
              <w:t>Встреча</w:t>
            </w:r>
            <w:r>
              <w:rPr>
                <w:rFonts w:ascii="Times New Roman" w:eastAsia="Times New Roman" w:hAnsi="Times New Roman" w:cs="Times New Roman"/>
                <w:color w:val="000000"/>
                <w:lang w:eastAsia="ru-RU"/>
              </w:rPr>
              <w:t>. Обсуждение планов на следующий год.</w:t>
            </w:r>
          </w:p>
        </w:tc>
        <w:tc>
          <w:tcPr>
            <w:tcW w:w="3402" w:type="dxa"/>
          </w:tcPr>
          <w:p w:rsidR="00FF79F2" w:rsidRPr="00FF79F2" w:rsidRDefault="00FF79F2" w:rsidP="00FF79F2">
            <w:pPr>
              <w:shd w:val="clear" w:color="auto" w:fill="FFFFFF"/>
              <w:suppressAutoHyphens w:val="0"/>
              <w:spacing w:after="0" w:line="240" w:lineRule="auto"/>
              <w:rPr>
                <w:rFonts w:ascii="Times New Roman" w:eastAsia="Times New Roman" w:hAnsi="Times New Roman" w:cs="Times New Roman"/>
                <w:color w:val="000000"/>
                <w:lang w:eastAsia="ru-RU"/>
              </w:rPr>
            </w:pPr>
            <w:r w:rsidRPr="00FF79F2">
              <w:rPr>
                <w:rFonts w:ascii="Times New Roman" w:eastAsia="Times New Roman" w:hAnsi="Times New Roman" w:cs="Times New Roman"/>
                <w:color w:val="000000"/>
                <w:lang w:eastAsia="ru-RU"/>
              </w:rPr>
              <w:t>Подведение</w:t>
            </w:r>
          </w:p>
          <w:p w:rsidR="00FF79F2" w:rsidRPr="00FF79F2" w:rsidRDefault="00FF79F2" w:rsidP="00FF79F2">
            <w:pPr>
              <w:shd w:val="clear" w:color="auto" w:fill="FFFFFF"/>
              <w:suppressAutoHyphens w:val="0"/>
              <w:spacing w:after="0" w:line="240" w:lineRule="auto"/>
              <w:rPr>
                <w:rFonts w:ascii="Times New Roman" w:eastAsia="Times New Roman" w:hAnsi="Times New Roman" w:cs="Times New Roman"/>
                <w:color w:val="000000"/>
                <w:lang w:eastAsia="ru-RU"/>
              </w:rPr>
            </w:pPr>
            <w:r w:rsidRPr="00FF79F2">
              <w:rPr>
                <w:rFonts w:ascii="Times New Roman" w:eastAsia="Times New Roman" w:hAnsi="Times New Roman" w:cs="Times New Roman"/>
                <w:color w:val="000000"/>
                <w:lang w:eastAsia="ru-RU"/>
              </w:rPr>
              <w:t>итогов работы</w:t>
            </w:r>
          </w:p>
          <w:p w:rsidR="00FF79F2" w:rsidRPr="00FF79F2" w:rsidRDefault="00FF79F2" w:rsidP="00FF79F2">
            <w:pPr>
              <w:shd w:val="clear" w:color="auto" w:fill="FFFFFF"/>
              <w:suppressAutoHyphens w:val="0"/>
              <w:spacing w:after="0" w:line="240" w:lineRule="auto"/>
              <w:rPr>
                <w:rFonts w:ascii="Times New Roman" w:eastAsia="Times New Roman" w:hAnsi="Times New Roman" w:cs="Times New Roman"/>
                <w:color w:val="000000"/>
                <w:sz w:val="20"/>
                <w:szCs w:val="20"/>
                <w:lang w:eastAsia="ru-RU"/>
              </w:rPr>
            </w:pPr>
            <w:proofErr w:type="spellStart"/>
            <w:proofErr w:type="gramStart"/>
            <w:r w:rsidRPr="00FF79F2">
              <w:rPr>
                <w:rFonts w:ascii="Times New Roman" w:eastAsia="Times New Roman" w:hAnsi="Times New Roman" w:cs="Times New Roman"/>
                <w:color w:val="000000"/>
                <w:lang w:eastAsia="ru-RU"/>
              </w:rPr>
              <w:t>клуба,чаетитие</w:t>
            </w:r>
            <w:proofErr w:type="spellEnd"/>
            <w:proofErr w:type="gramEnd"/>
            <w:r w:rsidRPr="00FF79F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FF79F2">
              <w:rPr>
                <w:rFonts w:ascii="Times New Roman" w:hAnsi="Times New Roman" w:cs="Times New Roman"/>
                <w:color w:val="000000"/>
                <w:sz w:val="20"/>
                <w:szCs w:val="20"/>
                <w:shd w:val="clear" w:color="auto" w:fill="FFFFFF"/>
              </w:rPr>
              <w:t>Обсудить тематические запросы родителей. </w:t>
            </w:r>
          </w:p>
          <w:p w:rsidR="00822C85" w:rsidRPr="00822C85" w:rsidRDefault="00822C85" w:rsidP="00402EC4">
            <w:pPr>
              <w:spacing w:after="0"/>
              <w:rPr>
                <w:rFonts w:ascii="Times New Roman" w:hAnsi="Times New Roman" w:cs="Times New Roman"/>
              </w:rPr>
            </w:pPr>
          </w:p>
        </w:tc>
        <w:tc>
          <w:tcPr>
            <w:tcW w:w="1134" w:type="dxa"/>
          </w:tcPr>
          <w:p w:rsidR="00822C85" w:rsidRPr="00822C85" w:rsidRDefault="00FF79F2" w:rsidP="00402EC4">
            <w:pPr>
              <w:spacing w:after="0"/>
              <w:rPr>
                <w:rFonts w:ascii="Times New Roman" w:hAnsi="Times New Roman" w:cs="Times New Roman"/>
              </w:rPr>
            </w:pPr>
            <w:r>
              <w:rPr>
                <w:rFonts w:ascii="Times New Roman" w:hAnsi="Times New Roman" w:cs="Times New Roman"/>
              </w:rPr>
              <w:t>май</w:t>
            </w:r>
          </w:p>
        </w:tc>
        <w:tc>
          <w:tcPr>
            <w:tcW w:w="1808" w:type="dxa"/>
          </w:tcPr>
          <w:p w:rsidR="00822C85" w:rsidRPr="00822C85" w:rsidRDefault="00822C85" w:rsidP="00402EC4">
            <w:pPr>
              <w:spacing w:after="0"/>
              <w:rPr>
                <w:rFonts w:ascii="Times New Roman" w:hAnsi="Times New Roman" w:cs="Times New Roman"/>
              </w:rPr>
            </w:pPr>
          </w:p>
        </w:tc>
      </w:tr>
    </w:tbl>
    <w:p w:rsidR="00402EC4" w:rsidRDefault="00FF79F2" w:rsidP="00402EC4">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FF79F2" w:rsidRDefault="00FF79F2" w:rsidP="00FF79F2">
      <w:pPr>
        <w:spacing w:after="0"/>
        <w:jc w:val="center"/>
        <w:rPr>
          <w:rFonts w:ascii="Times New Roman" w:hAnsi="Times New Roman" w:cs="Times New Roman"/>
          <w:b/>
          <w:sz w:val="28"/>
          <w:szCs w:val="28"/>
        </w:rPr>
      </w:pPr>
      <w:r>
        <w:rPr>
          <w:rFonts w:ascii="Times New Roman" w:hAnsi="Times New Roman" w:cs="Times New Roman"/>
          <w:b/>
          <w:sz w:val="28"/>
          <w:szCs w:val="28"/>
        </w:rPr>
        <w:t>2 год</w:t>
      </w:r>
    </w:p>
    <w:tbl>
      <w:tblPr>
        <w:tblStyle w:val="a6"/>
        <w:tblW w:w="0" w:type="auto"/>
        <w:tblLayout w:type="fixed"/>
        <w:tblLook w:val="04A0" w:firstRow="1" w:lastRow="0" w:firstColumn="1" w:lastColumn="0" w:noHBand="0" w:noVBand="1"/>
      </w:tblPr>
      <w:tblGrid>
        <w:gridCol w:w="751"/>
        <w:gridCol w:w="1857"/>
        <w:gridCol w:w="4021"/>
        <w:gridCol w:w="1214"/>
        <w:gridCol w:w="1728"/>
      </w:tblGrid>
      <w:tr w:rsidR="00F7399D" w:rsidTr="00F7399D">
        <w:tc>
          <w:tcPr>
            <w:tcW w:w="751"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№п/п</w:t>
            </w:r>
          </w:p>
        </w:tc>
        <w:tc>
          <w:tcPr>
            <w:tcW w:w="1857"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мероприятие</w:t>
            </w:r>
          </w:p>
        </w:tc>
        <w:tc>
          <w:tcPr>
            <w:tcW w:w="4021"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цель</w:t>
            </w:r>
          </w:p>
        </w:tc>
        <w:tc>
          <w:tcPr>
            <w:tcW w:w="1214"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сроки</w:t>
            </w:r>
          </w:p>
        </w:tc>
        <w:tc>
          <w:tcPr>
            <w:tcW w:w="1728" w:type="dxa"/>
          </w:tcPr>
          <w:p w:rsidR="00FF79F2" w:rsidRPr="00FF79F2" w:rsidRDefault="00FF79F2" w:rsidP="00FF79F2">
            <w:pPr>
              <w:spacing w:after="0"/>
              <w:jc w:val="center"/>
              <w:rPr>
                <w:rFonts w:ascii="Times New Roman" w:hAnsi="Times New Roman" w:cs="Times New Roman"/>
                <w:b/>
              </w:rPr>
            </w:pPr>
            <w:r w:rsidRPr="00FF79F2">
              <w:rPr>
                <w:rFonts w:ascii="Times New Roman" w:hAnsi="Times New Roman" w:cs="Times New Roman"/>
                <w:b/>
              </w:rPr>
              <w:t>приглашенные</w:t>
            </w:r>
          </w:p>
        </w:tc>
      </w:tr>
      <w:tr w:rsidR="00F7399D" w:rsidTr="00F7399D">
        <w:tc>
          <w:tcPr>
            <w:tcW w:w="751" w:type="dxa"/>
          </w:tcPr>
          <w:p w:rsidR="00FF79F2" w:rsidRPr="00FF79F2" w:rsidRDefault="00FF79F2" w:rsidP="00FF79F2">
            <w:pPr>
              <w:spacing w:after="0"/>
              <w:rPr>
                <w:rFonts w:ascii="Times New Roman" w:hAnsi="Times New Roman" w:cs="Times New Roman"/>
              </w:rPr>
            </w:pPr>
            <w:r w:rsidRPr="00FF79F2">
              <w:rPr>
                <w:rFonts w:ascii="Times New Roman" w:hAnsi="Times New Roman" w:cs="Times New Roman"/>
              </w:rPr>
              <w:t>1</w:t>
            </w:r>
          </w:p>
        </w:tc>
        <w:tc>
          <w:tcPr>
            <w:tcW w:w="1857" w:type="dxa"/>
          </w:tcPr>
          <w:p w:rsidR="00FF79F2" w:rsidRPr="00B36CB7" w:rsidRDefault="00B74ADD" w:rsidP="00FF79F2">
            <w:pPr>
              <w:spacing w:after="0"/>
              <w:rPr>
                <w:rFonts w:ascii="Times New Roman" w:hAnsi="Times New Roman" w:cs="Times New Roman"/>
              </w:rPr>
            </w:pPr>
            <w:r>
              <w:rPr>
                <w:rFonts w:ascii="Times New Roman" w:hAnsi="Times New Roman" w:cs="Times New Roman"/>
              </w:rPr>
              <w:t>Круглый стол «</w:t>
            </w:r>
            <w:r w:rsidR="00B36CB7" w:rsidRPr="00B36CB7">
              <w:rPr>
                <w:rFonts w:ascii="Times New Roman" w:hAnsi="Times New Roman" w:cs="Times New Roman"/>
              </w:rPr>
              <w:t>Возрастные особен</w:t>
            </w:r>
            <w:r w:rsidR="00B36CB7">
              <w:rPr>
                <w:rFonts w:ascii="Times New Roman" w:hAnsi="Times New Roman" w:cs="Times New Roman"/>
              </w:rPr>
              <w:t xml:space="preserve">ности детей в средней группе» </w:t>
            </w:r>
            <w:r w:rsidR="00B36CB7" w:rsidRPr="00B36CB7">
              <w:rPr>
                <w:rFonts w:ascii="Times New Roman" w:hAnsi="Times New Roman" w:cs="Times New Roman"/>
              </w:rPr>
              <w:t>Анкетирование родителей «Для выявления запросов, интересов, пожеланий родителей»</w:t>
            </w:r>
          </w:p>
        </w:tc>
        <w:tc>
          <w:tcPr>
            <w:tcW w:w="4021" w:type="dxa"/>
          </w:tcPr>
          <w:p w:rsidR="00FF79F2" w:rsidRPr="00B36CB7" w:rsidRDefault="00B36CB7" w:rsidP="00FF79F2">
            <w:pPr>
              <w:spacing w:after="0"/>
              <w:rPr>
                <w:rFonts w:ascii="Times New Roman" w:hAnsi="Times New Roman" w:cs="Times New Roman"/>
              </w:rPr>
            </w:pPr>
            <w:r w:rsidRPr="00B36CB7">
              <w:rPr>
                <w:rFonts w:ascii="Times New Roman" w:hAnsi="Times New Roman" w:cs="Times New Roman"/>
                <w:color w:val="000000"/>
                <w:shd w:val="clear" w:color="auto" w:fill="FFFFFF"/>
              </w:rPr>
              <w:t>Познакомить родителей с особенностями развития детей 3-5 лет</w:t>
            </w:r>
            <w:r>
              <w:rPr>
                <w:rFonts w:ascii="Times New Roman" w:hAnsi="Times New Roman" w:cs="Times New Roman"/>
                <w:color w:val="000000"/>
                <w:shd w:val="clear" w:color="auto" w:fill="FFFFFF"/>
              </w:rPr>
              <w:t xml:space="preserve">. </w:t>
            </w:r>
            <w:r w:rsidRPr="00B36CB7">
              <w:rPr>
                <w:rFonts w:ascii="Times New Roman" w:hAnsi="Times New Roman" w:cs="Times New Roman"/>
                <w:color w:val="333333"/>
                <w:shd w:val="clear" w:color="auto" w:fill="FFFFFF"/>
              </w:rPr>
              <w:t>создать </w:t>
            </w:r>
            <w:r w:rsidRPr="00B36CB7">
              <w:rPr>
                <w:rFonts w:ascii="Times New Roman" w:hAnsi="Times New Roman" w:cs="Times New Roman"/>
                <w:b/>
                <w:bCs/>
                <w:color w:val="333333"/>
                <w:shd w:val="clear" w:color="auto" w:fill="FFFFFF"/>
              </w:rPr>
              <w:t>родителям</w:t>
            </w:r>
            <w:r w:rsidRPr="00B36CB7">
              <w:rPr>
                <w:rFonts w:ascii="Times New Roman" w:hAnsi="Times New Roman" w:cs="Times New Roman"/>
                <w:color w:val="333333"/>
                <w:shd w:val="clear" w:color="auto" w:fill="FFFFFF"/>
              </w:rPr>
              <w:t> условия для изучения самих себя, своих знаний по вопросам воспитания детей.</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сентябрь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2</w:t>
            </w:r>
          </w:p>
        </w:tc>
        <w:tc>
          <w:tcPr>
            <w:tcW w:w="1857" w:type="dxa"/>
          </w:tcPr>
          <w:p w:rsidR="00FF79F2" w:rsidRPr="007424BC" w:rsidRDefault="007910B2" w:rsidP="00FF79F2">
            <w:pPr>
              <w:spacing w:after="0"/>
              <w:rPr>
                <w:rFonts w:ascii="Times New Roman" w:hAnsi="Times New Roman" w:cs="Times New Roman"/>
              </w:rPr>
            </w:pPr>
            <w:r>
              <w:rPr>
                <w:rFonts w:ascii="Times New Roman" w:hAnsi="Times New Roman" w:cs="Times New Roman"/>
                <w:bCs/>
                <w:color w:val="000000"/>
                <w:shd w:val="clear" w:color="auto" w:fill="FFFFFF"/>
              </w:rPr>
              <w:t xml:space="preserve">Тренинг </w:t>
            </w:r>
            <w:r w:rsidR="007424BC" w:rsidRPr="007424BC">
              <w:rPr>
                <w:rFonts w:ascii="Times New Roman" w:hAnsi="Times New Roman" w:cs="Times New Roman"/>
                <w:bCs/>
                <w:color w:val="000000"/>
                <w:shd w:val="clear" w:color="auto" w:fill="FFFFFF"/>
              </w:rPr>
              <w:t xml:space="preserve"> «Волшебные краски»</w:t>
            </w:r>
          </w:p>
        </w:tc>
        <w:tc>
          <w:tcPr>
            <w:tcW w:w="4021" w:type="dxa"/>
          </w:tcPr>
          <w:p w:rsidR="00FF79F2" w:rsidRPr="007424BC" w:rsidRDefault="007424BC" w:rsidP="00FF79F2">
            <w:pPr>
              <w:spacing w:after="0"/>
              <w:rPr>
                <w:rFonts w:ascii="Times New Roman" w:hAnsi="Times New Roman" w:cs="Times New Roman"/>
              </w:rPr>
            </w:pPr>
            <w:r w:rsidRPr="007424BC">
              <w:rPr>
                <w:rFonts w:ascii="Times New Roman" w:hAnsi="Times New Roman" w:cs="Times New Roman"/>
                <w:color w:val="000000"/>
                <w:shd w:val="clear" w:color="auto" w:fill="FFFFFF"/>
              </w:rPr>
              <w:t>знакомство родителей с дидактическими играми, развивающими у детей способность к восприятию системы цветовых тонов; воспитание у детей и родителей чувства радости от совместной деятельности.</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октябрь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3</w:t>
            </w:r>
          </w:p>
        </w:tc>
        <w:tc>
          <w:tcPr>
            <w:tcW w:w="1857" w:type="dxa"/>
          </w:tcPr>
          <w:p w:rsidR="00FF79F2" w:rsidRPr="007424BC" w:rsidRDefault="00B74ADD" w:rsidP="00FF79F2">
            <w:pPr>
              <w:spacing w:after="0"/>
              <w:rPr>
                <w:rFonts w:ascii="Times New Roman" w:hAnsi="Times New Roman" w:cs="Times New Roman"/>
              </w:rPr>
            </w:pPr>
            <w:r>
              <w:rPr>
                <w:rFonts w:ascii="Times New Roman" w:hAnsi="Times New Roman" w:cs="Times New Roman"/>
              </w:rPr>
              <w:t xml:space="preserve">Тренинг </w:t>
            </w:r>
            <w:r w:rsidR="007424BC" w:rsidRPr="007424BC">
              <w:rPr>
                <w:rFonts w:ascii="Times New Roman" w:hAnsi="Times New Roman" w:cs="Times New Roman"/>
              </w:rPr>
              <w:t>«Ошибки в воспитании детей дошкольного возраста»</w:t>
            </w:r>
          </w:p>
        </w:tc>
        <w:tc>
          <w:tcPr>
            <w:tcW w:w="4021" w:type="dxa"/>
          </w:tcPr>
          <w:p w:rsidR="00FF79F2" w:rsidRPr="007424BC" w:rsidRDefault="007424BC" w:rsidP="00FF79F2">
            <w:pPr>
              <w:spacing w:after="0"/>
              <w:rPr>
                <w:rFonts w:ascii="Times New Roman" w:hAnsi="Times New Roman" w:cs="Times New Roman"/>
              </w:rPr>
            </w:pPr>
            <w:r w:rsidRPr="007424BC">
              <w:rPr>
                <w:rFonts w:ascii="Times New Roman" w:hAnsi="Times New Roman" w:cs="Times New Roman"/>
              </w:rPr>
              <w:t>Повышение уровня психолого-</w:t>
            </w:r>
            <w:proofErr w:type="spellStart"/>
            <w:r w:rsidRPr="007424BC">
              <w:rPr>
                <w:rFonts w:ascii="Times New Roman" w:hAnsi="Times New Roman" w:cs="Times New Roman"/>
              </w:rPr>
              <w:t>педаго</w:t>
            </w:r>
            <w:proofErr w:type="spellEnd"/>
            <w:r w:rsidRPr="007424BC">
              <w:rPr>
                <w:rFonts w:ascii="Times New Roman" w:hAnsi="Times New Roman" w:cs="Times New Roman"/>
              </w:rPr>
              <w:t xml:space="preserve"> </w:t>
            </w:r>
            <w:proofErr w:type="spellStart"/>
            <w:r w:rsidRPr="007424BC">
              <w:rPr>
                <w:rFonts w:ascii="Times New Roman" w:hAnsi="Times New Roman" w:cs="Times New Roman"/>
              </w:rPr>
              <w:t>гической</w:t>
            </w:r>
            <w:proofErr w:type="spellEnd"/>
            <w:r w:rsidRPr="007424BC">
              <w:rPr>
                <w:rFonts w:ascii="Times New Roman" w:hAnsi="Times New Roman" w:cs="Times New Roman"/>
              </w:rPr>
              <w:t xml:space="preserve"> компетентности родителей</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ноябрь</w:t>
            </w:r>
          </w:p>
        </w:tc>
        <w:tc>
          <w:tcPr>
            <w:tcW w:w="1728"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Педагог психолог</w:t>
            </w: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4</w:t>
            </w:r>
          </w:p>
        </w:tc>
        <w:tc>
          <w:tcPr>
            <w:tcW w:w="1857" w:type="dxa"/>
          </w:tcPr>
          <w:p w:rsidR="00FF79F2" w:rsidRPr="007424BC" w:rsidRDefault="00B74ADD" w:rsidP="00FF79F2">
            <w:pPr>
              <w:spacing w:after="0"/>
              <w:rPr>
                <w:rFonts w:ascii="Times New Roman" w:hAnsi="Times New Roman" w:cs="Times New Roman"/>
              </w:rPr>
            </w:pPr>
            <w:r>
              <w:rPr>
                <w:rFonts w:ascii="Times New Roman" w:hAnsi="Times New Roman" w:cs="Times New Roman"/>
              </w:rPr>
              <w:t xml:space="preserve">Лекция </w:t>
            </w:r>
            <w:r w:rsidR="007424BC" w:rsidRPr="007424BC">
              <w:rPr>
                <w:rFonts w:ascii="Times New Roman" w:hAnsi="Times New Roman" w:cs="Times New Roman"/>
              </w:rPr>
              <w:t xml:space="preserve">«Роль отца и матери в воспитании </w:t>
            </w:r>
            <w:r w:rsidR="007424BC" w:rsidRPr="007424BC">
              <w:rPr>
                <w:rFonts w:ascii="Times New Roman" w:hAnsi="Times New Roman" w:cs="Times New Roman"/>
              </w:rPr>
              <w:lastRenderedPageBreak/>
              <w:t>детей. Основные права и обязанности родителей, и ребенка».</w:t>
            </w:r>
          </w:p>
        </w:tc>
        <w:tc>
          <w:tcPr>
            <w:tcW w:w="4021" w:type="dxa"/>
          </w:tcPr>
          <w:p w:rsidR="00FF79F2" w:rsidRPr="007424BC" w:rsidRDefault="007424BC" w:rsidP="00FF79F2">
            <w:pPr>
              <w:spacing w:after="0"/>
              <w:rPr>
                <w:rFonts w:ascii="Times New Roman" w:hAnsi="Times New Roman" w:cs="Times New Roman"/>
              </w:rPr>
            </w:pPr>
            <w:r w:rsidRPr="007424BC">
              <w:rPr>
                <w:rFonts w:ascii="Times New Roman" w:hAnsi="Times New Roman" w:cs="Times New Roman"/>
              </w:rPr>
              <w:lastRenderedPageBreak/>
              <w:t>Повышение правовой культуры</w:t>
            </w:r>
          </w:p>
        </w:tc>
        <w:tc>
          <w:tcPr>
            <w:tcW w:w="1214"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декабрь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7424BC" w:rsidP="00FF79F2">
            <w:pPr>
              <w:spacing w:after="0"/>
              <w:rPr>
                <w:rFonts w:ascii="Times New Roman" w:hAnsi="Times New Roman" w:cs="Times New Roman"/>
              </w:rPr>
            </w:pPr>
            <w:r>
              <w:rPr>
                <w:rFonts w:ascii="Times New Roman" w:hAnsi="Times New Roman" w:cs="Times New Roman"/>
              </w:rPr>
              <w:t>5</w:t>
            </w:r>
          </w:p>
        </w:tc>
        <w:tc>
          <w:tcPr>
            <w:tcW w:w="1857" w:type="dxa"/>
          </w:tcPr>
          <w:p w:rsidR="009540B6" w:rsidRDefault="00B36CB7" w:rsidP="00FF79F2">
            <w:pPr>
              <w:spacing w:after="0"/>
              <w:rPr>
                <w:rFonts w:ascii="Times New Roman" w:hAnsi="Times New Roman" w:cs="Times New Roman"/>
                <w:color w:val="111111"/>
                <w:shd w:val="clear" w:color="auto" w:fill="FFFFFF"/>
              </w:rPr>
            </w:pPr>
            <w:r w:rsidRPr="00B36CB7">
              <w:rPr>
                <w:rFonts w:ascii="Times New Roman" w:hAnsi="Times New Roman" w:cs="Times New Roman"/>
                <w:color w:val="111111"/>
                <w:shd w:val="clear" w:color="auto" w:fill="FFFFFF"/>
              </w:rPr>
              <w:t>Рекомендации</w:t>
            </w:r>
          </w:p>
          <w:p w:rsidR="00FF79F2" w:rsidRPr="00B36CB7" w:rsidRDefault="00B36CB7" w:rsidP="00FF79F2">
            <w:pPr>
              <w:spacing w:after="0"/>
              <w:rPr>
                <w:rFonts w:ascii="Times New Roman" w:hAnsi="Times New Roman" w:cs="Times New Roman"/>
              </w:rPr>
            </w:pPr>
            <w:r w:rsidRPr="00B36CB7">
              <w:rPr>
                <w:rFonts w:ascii="Times New Roman" w:hAnsi="Times New Roman" w:cs="Times New Roman"/>
                <w:color w:val="111111"/>
                <w:shd w:val="clear" w:color="auto" w:fill="FFFFFF"/>
              </w:rPr>
              <w:t> </w:t>
            </w:r>
            <w:r w:rsidRPr="00B36CB7">
              <w:rPr>
                <w:rStyle w:val="a7"/>
                <w:rFonts w:ascii="Times New Roman" w:hAnsi="Times New Roman" w:cs="Times New Roman"/>
                <w:color w:val="111111"/>
                <w:bdr w:val="none" w:sz="0" w:space="0" w:color="auto" w:frame="1"/>
                <w:shd w:val="clear" w:color="auto" w:fill="FFFFFF"/>
              </w:rPr>
              <w:t>учителя-логопеда родителям</w:t>
            </w:r>
            <w:r w:rsidRPr="00B36CB7">
              <w:rPr>
                <w:rFonts w:ascii="Times New Roman" w:hAnsi="Times New Roman" w:cs="Times New Roman"/>
                <w:color w:val="111111"/>
                <w:shd w:val="clear" w:color="auto" w:fill="FFFFFF"/>
              </w:rPr>
              <w:t> детей с речевыми проблемами.</w:t>
            </w:r>
          </w:p>
        </w:tc>
        <w:tc>
          <w:tcPr>
            <w:tcW w:w="4021" w:type="dxa"/>
          </w:tcPr>
          <w:p w:rsidR="00FF79F2" w:rsidRPr="00B36CB7" w:rsidRDefault="00B36CB7" w:rsidP="00FF79F2">
            <w:pPr>
              <w:spacing w:after="0"/>
              <w:rPr>
                <w:rFonts w:ascii="Times New Roman" w:hAnsi="Times New Roman" w:cs="Times New Roman"/>
              </w:rPr>
            </w:pPr>
            <w:r w:rsidRPr="00B36CB7">
              <w:rPr>
                <w:rFonts w:ascii="Times New Roman" w:hAnsi="Times New Roman" w:cs="Times New Roman"/>
              </w:rPr>
              <w:t xml:space="preserve">Помочь родителям не допустить ошибок в общении и обучении  детей. </w:t>
            </w:r>
          </w:p>
        </w:tc>
        <w:tc>
          <w:tcPr>
            <w:tcW w:w="1214" w:type="dxa"/>
          </w:tcPr>
          <w:p w:rsidR="00FF79F2" w:rsidRPr="00FF79F2" w:rsidRDefault="00B36CB7" w:rsidP="00FF79F2">
            <w:pPr>
              <w:spacing w:after="0"/>
              <w:rPr>
                <w:rFonts w:ascii="Times New Roman" w:hAnsi="Times New Roman" w:cs="Times New Roman"/>
              </w:rPr>
            </w:pPr>
            <w:r>
              <w:rPr>
                <w:rFonts w:ascii="Times New Roman" w:hAnsi="Times New Roman" w:cs="Times New Roman"/>
              </w:rPr>
              <w:t>январь</w:t>
            </w:r>
          </w:p>
        </w:tc>
        <w:tc>
          <w:tcPr>
            <w:tcW w:w="1728" w:type="dxa"/>
          </w:tcPr>
          <w:p w:rsidR="00FF79F2" w:rsidRPr="00FF79F2" w:rsidRDefault="00B36CB7" w:rsidP="00FF79F2">
            <w:pPr>
              <w:spacing w:after="0"/>
              <w:rPr>
                <w:rFonts w:ascii="Times New Roman" w:hAnsi="Times New Roman" w:cs="Times New Roman"/>
              </w:rPr>
            </w:pPr>
            <w:r>
              <w:rPr>
                <w:rFonts w:ascii="Times New Roman" w:hAnsi="Times New Roman" w:cs="Times New Roman"/>
              </w:rPr>
              <w:t>Учитель логопед</w:t>
            </w:r>
          </w:p>
        </w:tc>
      </w:tr>
      <w:tr w:rsidR="00B36CB7" w:rsidTr="00F7399D">
        <w:tc>
          <w:tcPr>
            <w:tcW w:w="751" w:type="dxa"/>
          </w:tcPr>
          <w:p w:rsidR="00B36CB7" w:rsidRPr="00FF79F2" w:rsidRDefault="00B36CB7" w:rsidP="00FF79F2">
            <w:pPr>
              <w:spacing w:after="0"/>
              <w:rPr>
                <w:rFonts w:ascii="Times New Roman" w:hAnsi="Times New Roman" w:cs="Times New Roman"/>
              </w:rPr>
            </w:pPr>
            <w:r>
              <w:rPr>
                <w:rFonts w:ascii="Times New Roman" w:hAnsi="Times New Roman" w:cs="Times New Roman"/>
              </w:rPr>
              <w:t>6</w:t>
            </w:r>
          </w:p>
        </w:tc>
        <w:tc>
          <w:tcPr>
            <w:tcW w:w="1857" w:type="dxa"/>
          </w:tcPr>
          <w:p w:rsidR="00B36CB7" w:rsidRPr="00FF79F2" w:rsidRDefault="00B36CB7" w:rsidP="00FF79F2">
            <w:pPr>
              <w:spacing w:after="0"/>
              <w:rPr>
                <w:rFonts w:ascii="Times New Roman" w:hAnsi="Times New Roman" w:cs="Times New Roman"/>
              </w:rPr>
            </w:pPr>
            <w:r>
              <w:rPr>
                <w:rFonts w:ascii="Times New Roman" w:hAnsi="Times New Roman" w:cs="Times New Roman"/>
              </w:rPr>
              <w:t>Консультация «Музыка начинается в семье»</w:t>
            </w:r>
          </w:p>
        </w:tc>
        <w:tc>
          <w:tcPr>
            <w:tcW w:w="4021" w:type="dxa"/>
          </w:tcPr>
          <w:p w:rsidR="00B36CB7" w:rsidRPr="00B74ADD" w:rsidRDefault="00B74ADD" w:rsidP="00FF79F2">
            <w:pPr>
              <w:spacing w:after="0"/>
              <w:rPr>
                <w:rFonts w:ascii="Times New Roman" w:hAnsi="Times New Roman" w:cs="Times New Roman"/>
              </w:rPr>
            </w:pPr>
            <w:r w:rsidRPr="00B74ADD">
              <w:rPr>
                <w:rFonts w:ascii="Times New Roman" w:hAnsi="Times New Roman" w:cs="Times New Roman"/>
                <w:shd w:val="clear" w:color="auto" w:fill="FFFFFF"/>
              </w:rPr>
              <w:t>раскрыть</w:t>
            </w:r>
            <w:r w:rsidR="00B36CB7" w:rsidRPr="00B74ADD">
              <w:rPr>
                <w:rFonts w:ascii="Times New Roman" w:hAnsi="Times New Roman" w:cs="Times New Roman"/>
                <w:shd w:val="clear" w:color="auto" w:fill="FFFFFF"/>
              </w:rPr>
              <w:t xml:space="preserve"> принципы, методы и формы приобщения детей к </w:t>
            </w:r>
            <w:r w:rsidR="00B36CB7" w:rsidRPr="00B74ADD">
              <w:rPr>
                <w:rFonts w:ascii="Times New Roman" w:hAnsi="Times New Roman" w:cs="Times New Roman"/>
                <w:b/>
                <w:bCs/>
                <w:shd w:val="clear" w:color="auto" w:fill="FFFFFF"/>
              </w:rPr>
              <w:t>музыке</w:t>
            </w:r>
            <w:r w:rsidR="00B36CB7" w:rsidRPr="00B74ADD">
              <w:rPr>
                <w:rFonts w:ascii="Times New Roman" w:hAnsi="Times New Roman" w:cs="Times New Roman"/>
                <w:shd w:val="clear" w:color="auto" w:fill="FFFFFF"/>
              </w:rPr>
              <w:t> </w:t>
            </w:r>
            <w:r w:rsidR="00B36CB7" w:rsidRPr="00B74ADD">
              <w:rPr>
                <w:rFonts w:ascii="Times New Roman" w:hAnsi="Times New Roman" w:cs="Times New Roman"/>
                <w:b/>
                <w:bCs/>
                <w:shd w:val="clear" w:color="auto" w:fill="FFFFFF"/>
              </w:rPr>
              <w:t>в</w:t>
            </w:r>
            <w:r w:rsidR="00B36CB7" w:rsidRPr="00B74ADD">
              <w:rPr>
                <w:rFonts w:ascii="Times New Roman" w:hAnsi="Times New Roman" w:cs="Times New Roman"/>
                <w:shd w:val="clear" w:color="auto" w:fill="FFFFFF"/>
              </w:rPr>
              <w:t> </w:t>
            </w:r>
            <w:r w:rsidR="00B36CB7" w:rsidRPr="00B74ADD">
              <w:rPr>
                <w:rFonts w:ascii="Times New Roman" w:hAnsi="Times New Roman" w:cs="Times New Roman"/>
                <w:b/>
                <w:bCs/>
                <w:shd w:val="clear" w:color="auto" w:fill="FFFFFF"/>
              </w:rPr>
              <w:t>семье</w:t>
            </w:r>
            <w:r w:rsidR="00B36CB7" w:rsidRPr="00B74ADD">
              <w:rPr>
                <w:rFonts w:ascii="Times New Roman" w:hAnsi="Times New Roman" w:cs="Times New Roman"/>
                <w:shd w:val="clear" w:color="auto" w:fill="FFFFFF"/>
              </w:rPr>
              <w:t>.</w:t>
            </w:r>
          </w:p>
        </w:tc>
        <w:tc>
          <w:tcPr>
            <w:tcW w:w="1214" w:type="dxa"/>
          </w:tcPr>
          <w:p w:rsidR="00B36CB7" w:rsidRPr="00FF79F2" w:rsidRDefault="00B74ADD" w:rsidP="00FF79F2">
            <w:pPr>
              <w:spacing w:after="0"/>
              <w:rPr>
                <w:rFonts w:ascii="Times New Roman" w:hAnsi="Times New Roman" w:cs="Times New Roman"/>
              </w:rPr>
            </w:pPr>
            <w:r>
              <w:rPr>
                <w:rFonts w:ascii="Times New Roman" w:hAnsi="Times New Roman" w:cs="Times New Roman"/>
              </w:rPr>
              <w:t>февраль</w:t>
            </w:r>
          </w:p>
        </w:tc>
        <w:tc>
          <w:tcPr>
            <w:tcW w:w="1728" w:type="dxa"/>
          </w:tcPr>
          <w:p w:rsidR="00B36CB7" w:rsidRPr="00FF79F2" w:rsidRDefault="00B74ADD" w:rsidP="00FF79F2">
            <w:pPr>
              <w:spacing w:after="0"/>
              <w:rPr>
                <w:rFonts w:ascii="Times New Roman" w:hAnsi="Times New Roman" w:cs="Times New Roman"/>
              </w:rPr>
            </w:pPr>
            <w:r>
              <w:rPr>
                <w:rFonts w:ascii="Times New Roman" w:hAnsi="Times New Roman" w:cs="Times New Roman"/>
              </w:rPr>
              <w:t>Музыкальный руководитель</w:t>
            </w:r>
          </w:p>
        </w:tc>
      </w:tr>
      <w:tr w:rsidR="00B36CB7" w:rsidTr="00F7399D">
        <w:tc>
          <w:tcPr>
            <w:tcW w:w="751" w:type="dxa"/>
          </w:tcPr>
          <w:p w:rsidR="00B36CB7" w:rsidRPr="00FF79F2" w:rsidRDefault="00B74ADD" w:rsidP="00FF79F2">
            <w:pPr>
              <w:spacing w:after="0"/>
              <w:rPr>
                <w:rFonts w:ascii="Times New Roman" w:hAnsi="Times New Roman" w:cs="Times New Roman"/>
              </w:rPr>
            </w:pPr>
            <w:r>
              <w:rPr>
                <w:rFonts w:ascii="Times New Roman" w:hAnsi="Times New Roman" w:cs="Times New Roman"/>
              </w:rPr>
              <w:t>7</w:t>
            </w:r>
          </w:p>
        </w:tc>
        <w:tc>
          <w:tcPr>
            <w:tcW w:w="1857" w:type="dxa"/>
          </w:tcPr>
          <w:p w:rsidR="00B36CB7" w:rsidRPr="009540B6" w:rsidRDefault="009540B6" w:rsidP="009540B6">
            <w:pPr>
              <w:spacing w:after="0"/>
              <w:rPr>
                <w:rFonts w:ascii="Times New Roman" w:hAnsi="Times New Roman" w:cs="Times New Roman"/>
                <w:b/>
              </w:rPr>
            </w:pPr>
            <w:r>
              <w:rPr>
                <w:rStyle w:val="a7"/>
                <w:rFonts w:ascii="Times New Roman" w:hAnsi="Times New Roman" w:cs="Times New Roman"/>
                <w:b w:val="0"/>
                <w:color w:val="000000"/>
                <w:shd w:val="clear" w:color="auto" w:fill="FFFFFF"/>
              </w:rPr>
              <w:t>Консультация для родителей «Р</w:t>
            </w:r>
            <w:r w:rsidRPr="009540B6">
              <w:rPr>
                <w:rStyle w:val="a7"/>
                <w:rFonts w:ascii="Times New Roman" w:hAnsi="Times New Roman" w:cs="Times New Roman"/>
                <w:b w:val="0"/>
                <w:color w:val="000000"/>
                <w:shd w:val="clear" w:color="auto" w:fill="FFFFFF"/>
              </w:rPr>
              <w:t>оль семейного чтения в формировании интереса у ребёнка к книгам»</w:t>
            </w:r>
          </w:p>
        </w:tc>
        <w:tc>
          <w:tcPr>
            <w:tcW w:w="4021" w:type="dxa"/>
          </w:tcPr>
          <w:p w:rsidR="00B36CB7" w:rsidRPr="009540B6" w:rsidRDefault="009540B6" w:rsidP="00FF79F2">
            <w:pPr>
              <w:spacing w:after="0"/>
              <w:rPr>
                <w:rFonts w:ascii="Times New Roman" w:hAnsi="Times New Roman" w:cs="Times New Roman"/>
              </w:rPr>
            </w:pPr>
            <w:r w:rsidRPr="009540B6">
              <w:rPr>
                <w:rFonts w:ascii="Times New Roman" w:hAnsi="Times New Roman" w:cs="Times New Roman"/>
                <w:shd w:val="clear" w:color="auto" w:fill="FFFFFF"/>
              </w:rPr>
              <w:t>донести до родителей то, как важно приобщать </w:t>
            </w:r>
            <w:r w:rsidRPr="009540B6">
              <w:rPr>
                <w:rFonts w:ascii="Times New Roman" w:hAnsi="Times New Roman" w:cs="Times New Roman"/>
                <w:b/>
                <w:bCs/>
                <w:shd w:val="clear" w:color="auto" w:fill="FFFFFF"/>
              </w:rPr>
              <w:t>у</w:t>
            </w:r>
            <w:r w:rsidRPr="009540B6">
              <w:rPr>
                <w:rFonts w:ascii="Times New Roman" w:hAnsi="Times New Roman" w:cs="Times New Roman"/>
                <w:shd w:val="clear" w:color="auto" w:fill="FFFFFF"/>
              </w:rPr>
              <w:t> </w:t>
            </w:r>
            <w:r w:rsidRPr="009540B6">
              <w:rPr>
                <w:rFonts w:ascii="Times New Roman" w:hAnsi="Times New Roman" w:cs="Times New Roman"/>
                <w:b/>
                <w:bCs/>
                <w:shd w:val="clear" w:color="auto" w:fill="FFFFFF"/>
              </w:rPr>
              <w:t>ребёнка</w:t>
            </w:r>
            <w:r w:rsidRPr="009540B6">
              <w:rPr>
                <w:rFonts w:ascii="Times New Roman" w:hAnsi="Times New Roman" w:cs="Times New Roman"/>
                <w:shd w:val="clear" w:color="auto" w:fill="FFFFFF"/>
              </w:rPr>
              <w:t> интерес </w:t>
            </w:r>
            <w:r w:rsidRPr="009540B6">
              <w:rPr>
                <w:rFonts w:ascii="Times New Roman" w:hAnsi="Times New Roman" w:cs="Times New Roman"/>
                <w:b/>
                <w:bCs/>
                <w:shd w:val="clear" w:color="auto" w:fill="FFFFFF"/>
              </w:rPr>
              <w:t>к</w:t>
            </w:r>
            <w:r w:rsidRPr="009540B6">
              <w:rPr>
                <w:rFonts w:ascii="Times New Roman" w:hAnsi="Times New Roman" w:cs="Times New Roman"/>
                <w:shd w:val="clear" w:color="auto" w:fill="FFFFFF"/>
              </w:rPr>
              <w:t> </w:t>
            </w:r>
            <w:r w:rsidRPr="009540B6">
              <w:rPr>
                <w:rFonts w:ascii="Times New Roman" w:hAnsi="Times New Roman" w:cs="Times New Roman"/>
                <w:b/>
                <w:bCs/>
                <w:shd w:val="clear" w:color="auto" w:fill="FFFFFF"/>
              </w:rPr>
              <w:t>книгам</w:t>
            </w:r>
            <w:r w:rsidRPr="009540B6">
              <w:rPr>
                <w:rFonts w:ascii="Times New Roman" w:hAnsi="Times New Roman" w:cs="Times New Roman"/>
                <w:shd w:val="clear" w:color="auto" w:fill="FFFFFF"/>
              </w:rPr>
              <w:t> и их чтению в семье.</w:t>
            </w:r>
          </w:p>
        </w:tc>
        <w:tc>
          <w:tcPr>
            <w:tcW w:w="1214" w:type="dxa"/>
          </w:tcPr>
          <w:p w:rsidR="00B36CB7" w:rsidRPr="00FF79F2" w:rsidRDefault="009540B6" w:rsidP="00FF79F2">
            <w:pPr>
              <w:spacing w:after="0"/>
              <w:rPr>
                <w:rFonts w:ascii="Times New Roman" w:hAnsi="Times New Roman" w:cs="Times New Roman"/>
              </w:rPr>
            </w:pPr>
            <w:r>
              <w:rPr>
                <w:rFonts w:ascii="Times New Roman" w:hAnsi="Times New Roman" w:cs="Times New Roman"/>
              </w:rPr>
              <w:t xml:space="preserve">Март </w:t>
            </w:r>
          </w:p>
        </w:tc>
        <w:tc>
          <w:tcPr>
            <w:tcW w:w="1728" w:type="dxa"/>
          </w:tcPr>
          <w:p w:rsidR="00B36CB7" w:rsidRPr="00FF79F2" w:rsidRDefault="00B36CB7" w:rsidP="00FF79F2">
            <w:pPr>
              <w:spacing w:after="0"/>
              <w:rPr>
                <w:rFonts w:ascii="Times New Roman" w:hAnsi="Times New Roman" w:cs="Times New Roman"/>
              </w:rPr>
            </w:pPr>
          </w:p>
        </w:tc>
      </w:tr>
      <w:tr w:rsidR="00F7399D" w:rsidTr="00F7399D">
        <w:tc>
          <w:tcPr>
            <w:tcW w:w="751" w:type="dxa"/>
          </w:tcPr>
          <w:p w:rsidR="00FF79F2" w:rsidRPr="00FF79F2" w:rsidRDefault="009540B6" w:rsidP="00FF79F2">
            <w:pPr>
              <w:spacing w:after="0"/>
              <w:rPr>
                <w:rFonts w:ascii="Times New Roman" w:hAnsi="Times New Roman" w:cs="Times New Roman"/>
              </w:rPr>
            </w:pPr>
            <w:r>
              <w:rPr>
                <w:rFonts w:ascii="Times New Roman" w:hAnsi="Times New Roman" w:cs="Times New Roman"/>
              </w:rPr>
              <w:t>8</w:t>
            </w:r>
          </w:p>
        </w:tc>
        <w:tc>
          <w:tcPr>
            <w:tcW w:w="1857" w:type="dxa"/>
          </w:tcPr>
          <w:p w:rsidR="009540B6" w:rsidRPr="009540B6" w:rsidRDefault="009540B6" w:rsidP="009540B6">
            <w:pPr>
              <w:shd w:val="clear" w:color="auto" w:fill="FFFFFF"/>
              <w:suppressAutoHyphens w:val="0"/>
              <w:spacing w:after="75" w:line="360" w:lineRule="atLeast"/>
              <w:outlineLvl w:val="0"/>
              <w:rPr>
                <w:rFonts w:ascii="Times New Roman" w:eastAsia="Times New Roman" w:hAnsi="Times New Roman" w:cs="Times New Roman"/>
                <w:bCs/>
                <w:kern w:val="36"/>
                <w:lang w:eastAsia="ru-RU"/>
              </w:rPr>
            </w:pPr>
            <w:r w:rsidRPr="009540B6">
              <w:rPr>
                <w:rFonts w:ascii="Times New Roman" w:eastAsia="Times New Roman" w:hAnsi="Times New Roman" w:cs="Times New Roman"/>
                <w:bCs/>
                <w:kern w:val="36"/>
                <w:lang w:eastAsia="ru-RU"/>
              </w:rPr>
              <w:t>Консультация для родителей в детском саду «</w:t>
            </w:r>
            <w:r w:rsidR="00F7399D" w:rsidRPr="00F7399D">
              <w:rPr>
                <w:rFonts w:ascii="Times New Roman" w:hAnsi="Times New Roman" w:cs="Times New Roman"/>
                <w:bCs/>
                <w:shd w:val="clear" w:color="auto" w:fill="FFFFFF"/>
              </w:rPr>
              <w:t>Познавательное развитие ребенка в домашних условиях.</w:t>
            </w:r>
            <w:r w:rsidRPr="009540B6">
              <w:rPr>
                <w:rFonts w:ascii="Times New Roman" w:eastAsia="Times New Roman" w:hAnsi="Times New Roman" w:cs="Times New Roman"/>
                <w:bCs/>
                <w:kern w:val="36"/>
                <w:lang w:eastAsia="ru-RU"/>
              </w:rPr>
              <w:t>»</w:t>
            </w:r>
          </w:p>
          <w:p w:rsidR="00FF79F2" w:rsidRPr="00FF79F2" w:rsidRDefault="00FF79F2" w:rsidP="00FF79F2">
            <w:pPr>
              <w:spacing w:after="0"/>
              <w:rPr>
                <w:rFonts w:ascii="Times New Roman" w:hAnsi="Times New Roman" w:cs="Times New Roman"/>
              </w:rPr>
            </w:pPr>
          </w:p>
        </w:tc>
        <w:tc>
          <w:tcPr>
            <w:tcW w:w="4021" w:type="dxa"/>
          </w:tcPr>
          <w:p w:rsidR="00FF79F2" w:rsidRPr="00F7399D" w:rsidRDefault="00F7399D" w:rsidP="00FF79F2">
            <w:pPr>
              <w:spacing w:after="0"/>
              <w:rPr>
                <w:rFonts w:ascii="Times New Roman" w:hAnsi="Times New Roman" w:cs="Times New Roman"/>
              </w:rPr>
            </w:pPr>
            <w:r w:rsidRPr="00F7399D">
              <w:rPr>
                <w:rFonts w:ascii="Times New Roman" w:hAnsi="Times New Roman" w:cs="Times New Roman"/>
                <w:color w:val="000000"/>
                <w:shd w:val="clear" w:color="auto" w:fill="FFFFFF"/>
              </w:rPr>
              <w:t>побуждать родителей заниматься с детьми дома; расширить знания родителей о дидактической игре по познавательному развитию, которая развивает у детей логическое мышление, смекалку, воображения, умение сравнивать и анализировать.</w:t>
            </w:r>
          </w:p>
        </w:tc>
        <w:tc>
          <w:tcPr>
            <w:tcW w:w="1214" w:type="dxa"/>
          </w:tcPr>
          <w:p w:rsidR="00FF79F2" w:rsidRPr="00FF79F2" w:rsidRDefault="00F7399D" w:rsidP="00FF79F2">
            <w:pPr>
              <w:spacing w:after="0"/>
              <w:rPr>
                <w:rFonts w:ascii="Times New Roman" w:hAnsi="Times New Roman" w:cs="Times New Roman"/>
              </w:rPr>
            </w:pPr>
            <w:r>
              <w:rPr>
                <w:rFonts w:ascii="Times New Roman" w:hAnsi="Times New Roman" w:cs="Times New Roman"/>
              </w:rPr>
              <w:t>апрель</w:t>
            </w:r>
          </w:p>
        </w:tc>
        <w:tc>
          <w:tcPr>
            <w:tcW w:w="1728" w:type="dxa"/>
          </w:tcPr>
          <w:p w:rsidR="00FF79F2" w:rsidRPr="00FF79F2" w:rsidRDefault="00FF79F2" w:rsidP="00FF79F2">
            <w:pPr>
              <w:spacing w:after="0"/>
              <w:rPr>
                <w:rFonts w:ascii="Times New Roman" w:hAnsi="Times New Roman" w:cs="Times New Roman"/>
              </w:rPr>
            </w:pPr>
          </w:p>
        </w:tc>
      </w:tr>
      <w:tr w:rsidR="00F7399D" w:rsidTr="00F7399D">
        <w:tc>
          <w:tcPr>
            <w:tcW w:w="751" w:type="dxa"/>
          </w:tcPr>
          <w:p w:rsidR="00FF79F2" w:rsidRPr="00FF79F2" w:rsidRDefault="00F7399D" w:rsidP="00FF79F2">
            <w:pPr>
              <w:spacing w:after="0"/>
              <w:rPr>
                <w:rFonts w:ascii="Times New Roman" w:hAnsi="Times New Roman" w:cs="Times New Roman"/>
              </w:rPr>
            </w:pPr>
            <w:r>
              <w:rPr>
                <w:rFonts w:ascii="Times New Roman" w:hAnsi="Times New Roman" w:cs="Times New Roman"/>
              </w:rPr>
              <w:t>9</w:t>
            </w:r>
          </w:p>
        </w:tc>
        <w:tc>
          <w:tcPr>
            <w:tcW w:w="1857" w:type="dxa"/>
          </w:tcPr>
          <w:p w:rsidR="00FF79F2" w:rsidRPr="00F7399D" w:rsidRDefault="00F7399D" w:rsidP="00F7399D">
            <w:pPr>
              <w:spacing w:after="0"/>
              <w:rPr>
                <w:rFonts w:ascii="Times New Roman" w:hAnsi="Times New Roman" w:cs="Times New Roman"/>
              </w:rPr>
            </w:pPr>
            <w:r w:rsidRPr="00F7399D">
              <w:rPr>
                <w:rFonts w:ascii="Times New Roman" w:hAnsi="Times New Roman" w:cs="Times New Roman"/>
              </w:rPr>
              <w:t>«Итоговое» «Летний отдых»</w:t>
            </w:r>
          </w:p>
        </w:tc>
        <w:tc>
          <w:tcPr>
            <w:tcW w:w="4021" w:type="dxa"/>
          </w:tcPr>
          <w:p w:rsidR="00F7399D" w:rsidRDefault="00F7399D" w:rsidP="00FF79F2">
            <w:pPr>
              <w:spacing w:after="0"/>
              <w:rPr>
                <w:rFonts w:ascii="Times New Roman" w:hAnsi="Times New Roman" w:cs="Times New Roman"/>
                <w:shd w:val="clear" w:color="auto" w:fill="FFFFFF"/>
              </w:rPr>
            </w:pPr>
            <w:r w:rsidRPr="00F7399D">
              <w:rPr>
                <w:rFonts w:ascii="Times New Roman" w:hAnsi="Times New Roman" w:cs="Times New Roman"/>
                <w:shd w:val="clear" w:color="auto" w:fill="FFFFFF"/>
              </w:rPr>
              <w:t>расширить пре</w:t>
            </w:r>
            <w:r>
              <w:rPr>
                <w:rFonts w:ascii="Times New Roman" w:hAnsi="Times New Roman" w:cs="Times New Roman"/>
                <w:shd w:val="clear" w:color="auto" w:fill="FFFFFF"/>
              </w:rPr>
              <w:t xml:space="preserve">дставления родителей о способах </w:t>
            </w:r>
            <w:r w:rsidRPr="00F7399D">
              <w:rPr>
                <w:rFonts w:ascii="Times New Roman" w:hAnsi="Times New Roman" w:cs="Times New Roman"/>
                <w:shd w:val="clear" w:color="auto" w:fill="FFFFFF"/>
              </w:rPr>
              <w:t>организации </w:t>
            </w:r>
          </w:p>
          <w:p w:rsidR="00FF79F2" w:rsidRPr="00F7399D" w:rsidRDefault="00F7399D" w:rsidP="00FF79F2">
            <w:pPr>
              <w:spacing w:after="0"/>
              <w:rPr>
                <w:rFonts w:ascii="Times New Roman" w:hAnsi="Times New Roman" w:cs="Times New Roman"/>
              </w:rPr>
            </w:pPr>
            <w:r w:rsidRPr="00F7399D">
              <w:rPr>
                <w:rFonts w:ascii="Times New Roman" w:hAnsi="Times New Roman" w:cs="Times New Roman"/>
                <w:b/>
                <w:bCs/>
                <w:shd w:val="clear" w:color="auto" w:fill="FFFFFF"/>
              </w:rPr>
              <w:t>летнего</w:t>
            </w:r>
            <w:r w:rsidRPr="00F7399D">
              <w:rPr>
                <w:rFonts w:ascii="Times New Roman" w:hAnsi="Times New Roman" w:cs="Times New Roman"/>
                <w:shd w:val="clear" w:color="auto" w:fill="FFFFFF"/>
              </w:rPr>
              <w:t> </w:t>
            </w:r>
            <w:r w:rsidRPr="00F7399D">
              <w:rPr>
                <w:rFonts w:ascii="Times New Roman" w:hAnsi="Times New Roman" w:cs="Times New Roman"/>
                <w:b/>
                <w:bCs/>
                <w:shd w:val="clear" w:color="auto" w:fill="FFFFFF"/>
              </w:rPr>
              <w:t>отдыха</w:t>
            </w:r>
            <w:r w:rsidRPr="00F7399D">
              <w:rPr>
                <w:rFonts w:ascii="Times New Roman" w:hAnsi="Times New Roman" w:cs="Times New Roman"/>
                <w:shd w:val="clear" w:color="auto" w:fill="FFFFFF"/>
              </w:rPr>
              <w:t> ребенка; способствовать совместному времяпровождению родителей и детей. </w:t>
            </w:r>
          </w:p>
        </w:tc>
        <w:tc>
          <w:tcPr>
            <w:tcW w:w="1214" w:type="dxa"/>
          </w:tcPr>
          <w:p w:rsidR="00FF79F2" w:rsidRPr="00FF79F2" w:rsidRDefault="00F7399D" w:rsidP="00FF79F2">
            <w:pPr>
              <w:spacing w:after="0"/>
              <w:rPr>
                <w:rFonts w:ascii="Times New Roman" w:hAnsi="Times New Roman" w:cs="Times New Roman"/>
              </w:rPr>
            </w:pPr>
            <w:r>
              <w:rPr>
                <w:rFonts w:ascii="Times New Roman" w:hAnsi="Times New Roman" w:cs="Times New Roman"/>
              </w:rPr>
              <w:t>май</w:t>
            </w:r>
          </w:p>
        </w:tc>
        <w:tc>
          <w:tcPr>
            <w:tcW w:w="1728" w:type="dxa"/>
          </w:tcPr>
          <w:p w:rsidR="00FF79F2" w:rsidRPr="00FF79F2" w:rsidRDefault="00FF79F2" w:rsidP="00FF79F2">
            <w:pPr>
              <w:spacing w:after="0"/>
              <w:rPr>
                <w:rFonts w:ascii="Times New Roman" w:hAnsi="Times New Roman" w:cs="Times New Roman"/>
              </w:rPr>
            </w:pPr>
          </w:p>
        </w:tc>
      </w:tr>
    </w:tbl>
    <w:p w:rsidR="00FF79F2" w:rsidRDefault="00FF79F2"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F79F2">
      <w:pPr>
        <w:spacing w:after="0"/>
        <w:rPr>
          <w:rFonts w:ascii="Times New Roman" w:hAnsi="Times New Roman" w:cs="Times New Roman"/>
          <w:b/>
          <w:sz w:val="28"/>
          <w:szCs w:val="28"/>
        </w:rPr>
      </w:pPr>
    </w:p>
    <w:p w:rsidR="00F7399D" w:rsidRDefault="00F7399D" w:rsidP="00F7399D">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к программе</w:t>
      </w:r>
    </w:p>
    <w:p w:rsidR="007910B2" w:rsidRPr="007910B2" w:rsidRDefault="007910B2" w:rsidP="007910B2">
      <w:pPr>
        <w:pStyle w:val="a5"/>
        <w:spacing w:before="0" w:beforeAutospacing="0" w:after="0" w:afterAutospacing="0" w:line="294" w:lineRule="atLeast"/>
        <w:jc w:val="center"/>
        <w:rPr>
          <w:sz w:val="28"/>
          <w:szCs w:val="28"/>
        </w:rPr>
      </w:pPr>
      <w:r w:rsidRPr="007910B2">
        <w:rPr>
          <w:sz w:val="28"/>
          <w:szCs w:val="28"/>
        </w:rPr>
        <w:t>Тренинг «Волшебные краски»</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b/>
          <w:bCs/>
          <w:sz w:val="28"/>
          <w:szCs w:val="28"/>
        </w:rPr>
        <w:t>Цель: </w:t>
      </w:r>
      <w:r w:rsidRPr="007910B2">
        <w:rPr>
          <w:sz w:val="28"/>
          <w:szCs w:val="28"/>
        </w:rPr>
        <w:t>создание условий для сотрудничества детей и родителей в творческой деятельности, создание ситуаций взаимодействия и сотрудничества.</w:t>
      </w:r>
    </w:p>
    <w:p w:rsidR="007910B2" w:rsidRPr="007910B2" w:rsidRDefault="007910B2" w:rsidP="007910B2">
      <w:pPr>
        <w:pStyle w:val="a5"/>
        <w:spacing w:before="0" w:beforeAutospacing="0" w:after="0" w:afterAutospacing="0" w:line="294" w:lineRule="atLeast"/>
        <w:rPr>
          <w:sz w:val="28"/>
          <w:szCs w:val="28"/>
        </w:rPr>
      </w:pPr>
      <w:r w:rsidRPr="007910B2">
        <w:rPr>
          <w:b/>
          <w:bCs/>
          <w:sz w:val="28"/>
          <w:szCs w:val="28"/>
        </w:rPr>
        <w:t>Задачи:</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активизация коммуникаций в семье;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повышение интереса родителей к внутреннему миру ребенка.</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jc w:val="center"/>
        <w:rPr>
          <w:sz w:val="28"/>
          <w:szCs w:val="28"/>
        </w:rPr>
      </w:pPr>
      <w:r w:rsidRPr="007910B2">
        <w:rPr>
          <w:b/>
          <w:bCs/>
          <w:i/>
          <w:iCs/>
          <w:sz w:val="28"/>
          <w:szCs w:val="28"/>
        </w:rPr>
        <w:t>Ход занятия:</w:t>
      </w:r>
    </w:p>
    <w:p w:rsidR="007910B2" w:rsidRPr="007910B2" w:rsidRDefault="007910B2" w:rsidP="007910B2">
      <w:pPr>
        <w:pStyle w:val="a5"/>
        <w:spacing w:before="0" w:beforeAutospacing="0" w:after="0" w:afterAutospacing="0" w:line="294" w:lineRule="atLeast"/>
        <w:jc w:val="center"/>
        <w:rPr>
          <w:sz w:val="28"/>
          <w:szCs w:val="28"/>
        </w:rPr>
      </w:pPr>
    </w:p>
    <w:p w:rsidR="007910B2" w:rsidRPr="007910B2" w:rsidRDefault="007910B2" w:rsidP="007910B2">
      <w:pPr>
        <w:pStyle w:val="a5"/>
        <w:spacing w:before="0" w:beforeAutospacing="0" w:after="0" w:afterAutospacing="0" w:line="294" w:lineRule="atLeast"/>
        <w:jc w:val="center"/>
        <w:rPr>
          <w:sz w:val="28"/>
          <w:szCs w:val="28"/>
        </w:rPr>
      </w:pPr>
      <w:r w:rsidRPr="007910B2">
        <w:rPr>
          <w:b/>
          <w:bCs/>
          <w:sz w:val="28"/>
          <w:szCs w:val="28"/>
        </w:rPr>
        <w:t>1.Ритуал приветствия «Снежный ком»</w:t>
      </w:r>
    </w:p>
    <w:p w:rsidR="007910B2" w:rsidRPr="007910B2" w:rsidRDefault="007910B2" w:rsidP="007910B2">
      <w:pPr>
        <w:pStyle w:val="a5"/>
        <w:spacing w:before="0" w:beforeAutospacing="0" w:after="0" w:afterAutospacing="0" w:line="294" w:lineRule="atLeast"/>
        <w:jc w:val="center"/>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Каждый участник тренинга называет свое имя. При этом каждый следующий участник называет имена предыдущих, а затем добавляет свое. Самый последний участник называет имена всех присутствующих.</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jc w:val="center"/>
        <w:rPr>
          <w:sz w:val="28"/>
          <w:szCs w:val="28"/>
        </w:rPr>
      </w:pPr>
      <w:r w:rsidRPr="007910B2">
        <w:rPr>
          <w:b/>
          <w:bCs/>
          <w:sz w:val="28"/>
          <w:szCs w:val="28"/>
        </w:rPr>
        <w:t>1.Тренинг «Волшебные краски»</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xml:space="preserve">Рисование «волшебными красками» - </w:t>
      </w:r>
      <w:proofErr w:type="spellStart"/>
      <w:r w:rsidRPr="007910B2">
        <w:rPr>
          <w:sz w:val="28"/>
          <w:szCs w:val="28"/>
        </w:rPr>
        <w:t>сказкотерапевтическая</w:t>
      </w:r>
      <w:proofErr w:type="spellEnd"/>
      <w:r w:rsidRPr="007910B2">
        <w:rPr>
          <w:sz w:val="28"/>
          <w:szCs w:val="28"/>
        </w:rPr>
        <w:t xml:space="preserve"> техника для актуализации ресурса жизненной силы.</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Основной прием – спонтанное рисование.</w:t>
      </w:r>
    </w:p>
    <w:p w:rsidR="007910B2" w:rsidRPr="007910B2" w:rsidRDefault="007910B2" w:rsidP="007910B2">
      <w:pPr>
        <w:pStyle w:val="a5"/>
        <w:spacing w:before="0" w:beforeAutospacing="0" w:after="0" w:afterAutospacing="0" w:line="294" w:lineRule="atLeast"/>
        <w:rPr>
          <w:sz w:val="28"/>
          <w:szCs w:val="28"/>
        </w:rPr>
      </w:pPr>
      <w:proofErr w:type="spellStart"/>
      <w:proofErr w:type="gramStart"/>
      <w:r w:rsidRPr="007910B2">
        <w:rPr>
          <w:sz w:val="28"/>
          <w:szCs w:val="28"/>
          <w:u w:val="single"/>
        </w:rPr>
        <w:t>Материалы:</w:t>
      </w:r>
      <w:r w:rsidRPr="007910B2">
        <w:rPr>
          <w:sz w:val="28"/>
          <w:szCs w:val="28"/>
        </w:rPr>
        <w:t>Клеенка</w:t>
      </w:r>
      <w:proofErr w:type="spellEnd"/>
      <w:proofErr w:type="gramEnd"/>
      <w:r w:rsidRPr="007910B2">
        <w:rPr>
          <w:sz w:val="28"/>
          <w:szCs w:val="28"/>
        </w:rPr>
        <w:t>, салфетки, миска (будущий волшебный горшочек), большой лист плотного картона, мука, соль крупная, масло подсолнечное, клей ПВА, краски ГУАШЬ, вода.</w:t>
      </w:r>
    </w:p>
    <w:p w:rsidR="007910B2" w:rsidRPr="007910B2" w:rsidRDefault="007910B2" w:rsidP="007910B2">
      <w:pPr>
        <w:pStyle w:val="a5"/>
        <w:spacing w:before="0" w:beforeAutospacing="0" w:after="0" w:afterAutospacing="0" w:line="294" w:lineRule="atLeast"/>
        <w:jc w:val="center"/>
        <w:rPr>
          <w:sz w:val="28"/>
          <w:szCs w:val="28"/>
        </w:rPr>
      </w:pPr>
      <w:r w:rsidRPr="007910B2">
        <w:rPr>
          <w:sz w:val="28"/>
          <w:szCs w:val="28"/>
          <w:u w:val="single"/>
        </w:rPr>
        <w:t>Ход:</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Давным-давно жила на свете одна добрая волшебница. Уж не буду рассказывать о всех ее чудесных делах и подвигах, скажу только, что она очень хотела, чтобы люди стали добрее и научились доброму волшебству. Но люди мечтали повелевать другими, часто, забывая о доброте, ссорились и воевали друг с другом. Конечно, это очень печалило волшебницу. Долгими вечерами, гладя на огонь в камине, она размышляла о людях, и о том, как помочь им лучше понимать друг друга. И вот однажды она решила понять причину непонимания и ссор людей, и посмотреть на мир глазами одного самого неуживчивого и вздорного короля.</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Она прочла заклинание, и … очутилась на месте ворчливого короля. Что тут началось! Ей казалось, что она сидит в самом неудобном кресле, на ней одета самая неприятная в мире одежда, а вокруг нее бродят самые несимпатичные в мире люди! Ну как тут можно быть добрым! Но самое главное – весь мир вдруг потерял краски и стал черно-белым!</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«Да, - начала размышлять волшебница, придя в себя, - если видеть все черно-белым и противным, как можно сохранить в своем сердце Любовь и Доброту?! Что же делать?!» И вдруг волшебницу осенило: «А добавлю-ка я в жизнь этого вздорного короля красок!»</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lastRenderedPageBreak/>
        <w:t>Дни и ночи трудилась волшебница над рецептом волшебных красок, способных менять картину мира и делать сердца людей добрее. Она понимала, что у красок должна быть прочная основа из того, что является для человека самым необходимым. Она пустила по свету своих помощников, которые задавали людям один вопрос: «Что вам нужно, чтобы стать счастливее?»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По-разному отвечали люди на этот вопрос. Одни говорили, что хотят всегда быть сытыми и здоровыми; другие – что желают познать сокровенные тайны жизни; третьи мечтали, чтобы у них в жизни все шло «как по маслу»; для четвертых было важно научиться быть гибкими и текучими, как вода, чтобы с легкостью «утекать» из любых жизненных невзгод; а пятые желали «склеить» разбитые отношения…</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«Пожалуй, я смогу им помочь, - размышляла волшебница. – В основу для красок я положу муку, чтобы люди были всегда сыты и здоровы; потом я добавлю соли, чтобы люди могли узнавать тайны жизни; затем я капну масла, чтобы дела людей шли удачно; замешу волшебное тесто и буду постепенно разбавлять его водой, тщательно перемешивая, перетирая комочки между пальцев, чтобы не было в жизни людей обид и ссор. А когда мое волшебное тесто станет достаточно жидким, таким из которого я бы смогла испечь чудесные оладьи, вот тогда-то я и добавлю туда особого клея! Чтобы склеивались разбитые отношения, чтобы склеивались дела и добрые начинания».</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Волшебница изготовила чудесное тесто, разлила его по горшочкам, и стала добавлять в каждый горшочек краску. Стоит ли говорить, сколько помощников было у нее! Небо прислало ей голубой цвет, лес – зеленый, огонь – красный. Солнышко позолотило один из горшочков, а радуга – сразу семь! Вскоре на столе у волшебницы стояли волшебные краски.</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xml:space="preserve">Что же было дальше, спросите вы. А </w:t>
      </w:r>
      <w:proofErr w:type="gramStart"/>
      <w:r w:rsidRPr="007910B2">
        <w:rPr>
          <w:sz w:val="28"/>
          <w:szCs w:val="28"/>
        </w:rPr>
        <w:t>дальше ,</w:t>
      </w:r>
      <w:proofErr w:type="gramEnd"/>
      <w:r w:rsidRPr="007910B2">
        <w:rPr>
          <w:sz w:val="28"/>
          <w:szCs w:val="28"/>
        </w:rPr>
        <w:t xml:space="preserve"> волшебница и ее помощники стали обходить жителей этой волшебной страны и учить их смешивать волшебные краски и рисовать ими. И даже вздорные король научился этому. Правда, сначала он ворчал, не доверяя волшебнице, но потом процесс создания красок его захватил. А когда он стал рисовать ими, его вздорность растворилась – ведь он стал видеть мир в цвете. Трон сразу стал удобным, королевская одежда приятной, а придворные показались ему милыми и интересными людьми. С тех пор и существует секрет волшебных красок. А </w:t>
      </w:r>
      <w:proofErr w:type="gramStart"/>
      <w:r w:rsidRPr="007910B2">
        <w:rPr>
          <w:sz w:val="28"/>
          <w:szCs w:val="28"/>
        </w:rPr>
        <w:t>те</w:t>
      </w:r>
      <w:proofErr w:type="gramEnd"/>
      <w:r w:rsidRPr="007910B2">
        <w:rPr>
          <w:sz w:val="28"/>
          <w:szCs w:val="28"/>
        </w:rPr>
        <w:t xml:space="preserve"> кто приготовит их вместе, смогут создать настоящую волшебную страну Доброты.</w:t>
      </w:r>
    </w:p>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Вот такая история, друзья! И сегодня мы с вами сможем создать эти волшебные краски и сотворить Волшебную страну Доброты.</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 xml:space="preserve">Для этого прошу вас взять в руки по волшебному горшочку. И пока вы держите его в руках, я расскажу вам как готовить основу для красок. Итак, сначала вы наполовину заполняете свой горшочек мукой, и начинаете помешивать ее пальцами, помня, что мука была положена для сытости и здоровья. Затем, вы добавляете горсть соли и перемешиваете ее с мукой. </w:t>
      </w:r>
      <w:r w:rsidRPr="007910B2">
        <w:rPr>
          <w:sz w:val="28"/>
          <w:szCs w:val="28"/>
        </w:rPr>
        <w:lastRenderedPageBreak/>
        <w:t>Помня о том, что соль помогает познать тайны. Далее, вы капаете в горшочек чуть-чуть подсолнечного масла, «умасливаете» тесто. Далее, капнете в горшочек немного воды и замесите тесто. Перетирая комочки между пальцев, потихоньку разбавляйте тесто водой. А когда оно станет достаточно жидким, как тесто на оладьи, или сметана, тогда добавьте в него примерно 2-3 столовые ложки клея ПВА, и хорошо перемешайте.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Когда волшебное тесто будет готово, вам предстоит добавить туда ГУАШЬ. Итак, в путь!</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(Родители совместно с детьми создают «волшебные краски».)</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Краску можно выливать из горшочка прямо на картон, создавая разнообразные движения, можно капать «цвет на цвет», можно приподнимать края картона, давая краскам растекаться. Но не стоит размазывать краску по картону – в этом случае она потеряет свою «объемность».</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После того как страна будет создана, попросить участников навести порядок. Затем все усаживаются в круг.</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u w:val="single"/>
        </w:rPr>
        <w:t>Обсуждение:</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Дорогие друзья, каково быть волшебником, создавать новый мир, новую страну? Что было легко, а что трудно?</w:t>
      </w:r>
    </w:p>
    <w:p w:rsidR="007910B2" w:rsidRPr="007910B2" w:rsidRDefault="007910B2" w:rsidP="007910B2">
      <w:pPr>
        <w:pStyle w:val="a5"/>
        <w:spacing w:before="0" w:beforeAutospacing="0" w:after="0" w:afterAutospacing="0" w:line="294" w:lineRule="atLeast"/>
        <w:rPr>
          <w:sz w:val="28"/>
          <w:szCs w:val="28"/>
        </w:rPr>
      </w:pPr>
      <w:r w:rsidRPr="007910B2">
        <w:rPr>
          <w:sz w:val="28"/>
          <w:szCs w:val="28"/>
        </w:rPr>
        <w:t>После обсуждения подводится итог.</w:t>
      </w:r>
    </w:p>
    <w:p w:rsidR="007910B2" w:rsidRDefault="007910B2" w:rsidP="007910B2">
      <w:pPr>
        <w:pStyle w:val="a5"/>
        <w:spacing w:before="0" w:beforeAutospacing="0" w:after="0" w:afterAutospacing="0" w:line="294" w:lineRule="atLeast"/>
        <w:rPr>
          <w:sz w:val="28"/>
          <w:szCs w:val="28"/>
        </w:rPr>
      </w:pPr>
      <w:r w:rsidRPr="007910B2">
        <w:rPr>
          <w:sz w:val="28"/>
          <w:szCs w:val="28"/>
        </w:rPr>
        <w:t>Итак, дорогие друзья, сегодня мы с вами узнали историю появления волшебных красок, назначение каждого ингредиента. И, самое главное, смогли приготовить их сами, и создать новую сказочную страну. Давайте заберем с собой из нашего путешествия ощущения доброго.</w:t>
      </w:r>
    </w:p>
    <w:p w:rsidR="00BD2175" w:rsidRDefault="00BD2175" w:rsidP="007910B2">
      <w:pPr>
        <w:pStyle w:val="a5"/>
        <w:spacing w:before="0" w:beforeAutospacing="0" w:after="0" w:afterAutospacing="0" w:line="294" w:lineRule="atLeast"/>
        <w:rPr>
          <w:sz w:val="28"/>
          <w:szCs w:val="28"/>
        </w:rPr>
      </w:pPr>
    </w:p>
    <w:p w:rsidR="007910B2" w:rsidRPr="007910B2" w:rsidRDefault="007910B2" w:rsidP="007910B2">
      <w:pPr>
        <w:shd w:val="clear" w:color="auto" w:fill="FFFFFF"/>
        <w:suppressAutoHyphens w:val="0"/>
        <w:spacing w:after="0" w:line="240" w:lineRule="auto"/>
        <w:ind w:left="2832"/>
        <w:rPr>
          <w:rFonts w:ascii="Times New Roman" w:eastAsia="Times New Roman" w:hAnsi="Times New Roman" w:cs="Times New Roman"/>
          <w:lang w:eastAsia="ru-RU"/>
        </w:rPr>
      </w:pPr>
      <w:r w:rsidRPr="007910B2">
        <w:rPr>
          <w:rFonts w:ascii="Times New Roman" w:eastAsia="Times New Roman" w:hAnsi="Times New Roman" w:cs="Times New Roman"/>
          <w:b/>
          <w:bCs/>
          <w:i/>
          <w:iCs/>
          <w:lang w:eastAsia="ru-RU"/>
        </w:rPr>
        <w:t>Уважаемые родители!</w:t>
      </w:r>
    </w:p>
    <w:p w:rsidR="007910B2" w:rsidRPr="007910B2" w:rsidRDefault="007910B2" w:rsidP="007910B2">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Для выявления Ваших запросов, интересов, пожеланий при организации образовательных и воспитательных услуг в дошкольном учреждении просим Вас ответить на следующие вопросы:</w:t>
      </w:r>
      <w:r w:rsidRPr="007910B2">
        <w:rPr>
          <w:rFonts w:ascii="Times New Roman" w:eastAsia="Times New Roman" w:hAnsi="Times New Roman" w:cs="Times New Roman"/>
          <w:lang w:eastAsia="ru-RU"/>
        </w:rPr>
        <w:br/>
        <w:t>1. Ф.И. ребёнка _________________</w:t>
      </w:r>
      <w:r w:rsidRPr="007910B2">
        <w:rPr>
          <w:rFonts w:ascii="Times New Roman" w:eastAsia="Times New Roman" w:hAnsi="Times New Roman" w:cs="Times New Roman"/>
          <w:lang w:eastAsia="ru-RU"/>
        </w:rPr>
        <w:br/>
        <w:t>2. На что, по Вашему мнению, должно быть направлено воспитание и образование Вашего ребёнка в детском саду (выделить приоритетные пункты)</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общее развитие</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приобщение к социокультурным нормам, традициям семьи, общества, государства, нравственно-духовным ценностям</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по развитию художественно-эстетического вкуса (музыкальная, изобразительная, театрализованная деятельность)</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формирование познавательных интересов</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воспитание экологической культуры</w:t>
      </w:r>
    </w:p>
    <w:p w:rsidR="007910B2" w:rsidRPr="007910B2" w:rsidRDefault="007910B2" w:rsidP="007910B2">
      <w:pPr>
        <w:numPr>
          <w:ilvl w:val="0"/>
          <w:numId w:val="7"/>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на укрепление здоровья и формирование представлений о здоровом образе жизни</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shd w:val="clear" w:color="auto" w:fill="FFFFFF"/>
          <w:lang w:eastAsia="ru-RU"/>
        </w:rPr>
        <w:t>3. Какие кружки хотел бы посещать Ваш ребёнок во время его пребывания в детском саду</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рисование</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сенсорное развитие (для детей раннего возраста)</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развитие моторики руки</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прикладное искусство</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оздоровительный</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экологический кружок</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lastRenderedPageBreak/>
        <w:t>театральная студия</w:t>
      </w:r>
    </w:p>
    <w:p w:rsidR="007910B2" w:rsidRPr="007910B2" w:rsidRDefault="007910B2" w:rsidP="007910B2">
      <w:pPr>
        <w:numPr>
          <w:ilvl w:val="0"/>
          <w:numId w:val="8"/>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другое (перечислите конкретно):</w:t>
      </w:r>
    </w:p>
    <w:p w:rsidR="007910B2" w:rsidRPr="007910B2" w:rsidRDefault="007910B2" w:rsidP="007910B2">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____________________________________________________</w:t>
      </w:r>
    </w:p>
    <w:p w:rsidR="007910B2" w:rsidRPr="007910B2" w:rsidRDefault="007910B2" w:rsidP="007910B2">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4. Отметьте темы, которые Вы хотели бы обсудить на встрече с педагогами</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воспитать здорового ребёнка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Защита прав и достоинства маленького ребёнка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Воспитываем в ребёнке самостоятельность</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развить творческие способности у детей</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уберечь ребёнка от несчастного случая</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Как правильно общаться с детьми</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«Шустрики» и «</w:t>
      </w:r>
      <w:proofErr w:type="spellStart"/>
      <w:r w:rsidRPr="007910B2">
        <w:rPr>
          <w:rFonts w:ascii="Times New Roman" w:eastAsia="Times New Roman" w:hAnsi="Times New Roman" w:cs="Times New Roman"/>
          <w:lang w:eastAsia="ru-RU"/>
        </w:rPr>
        <w:t>Мямлики</w:t>
      </w:r>
      <w:proofErr w:type="spellEnd"/>
      <w:r w:rsidRPr="007910B2">
        <w:rPr>
          <w:rFonts w:ascii="Times New Roman" w:eastAsia="Times New Roman" w:hAnsi="Times New Roman" w:cs="Times New Roman"/>
          <w:lang w:eastAsia="ru-RU"/>
        </w:rPr>
        <w:t>»</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Что должен уметь ребёнок в зависимости от возраста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Развитие речи ребёнка в зависимости от возраста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Развитие речи ребёнка</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О культуре поведения</w:t>
      </w:r>
    </w:p>
    <w:p w:rsidR="007910B2" w:rsidRPr="007910B2" w:rsidRDefault="007910B2" w:rsidP="007910B2">
      <w:pPr>
        <w:numPr>
          <w:ilvl w:val="0"/>
          <w:numId w:val="9"/>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Другое (перечислите конкретно)</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____________________________________________________</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shd w:val="clear" w:color="auto" w:fill="FFFFFF"/>
          <w:lang w:eastAsia="ru-RU"/>
        </w:rPr>
        <w:t>5. Что бы Вы хотели изменить в жизни детского сада:</w:t>
      </w:r>
    </w:p>
    <w:p w:rsidR="007910B2" w:rsidRPr="007910B2" w:rsidRDefault="007910B2" w:rsidP="007910B2">
      <w:pPr>
        <w:numPr>
          <w:ilvl w:val="0"/>
          <w:numId w:val="10"/>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в образовательном процессе</w:t>
      </w:r>
    </w:p>
    <w:p w:rsidR="007910B2" w:rsidRPr="007910B2" w:rsidRDefault="007910B2" w:rsidP="007910B2">
      <w:pPr>
        <w:numPr>
          <w:ilvl w:val="0"/>
          <w:numId w:val="10"/>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в работе с родителями</w:t>
      </w:r>
    </w:p>
    <w:p w:rsidR="007910B2" w:rsidRPr="007910B2" w:rsidRDefault="007910B2" w:rsidP="007910B2">
      <w:pPr>
        <w:shd w:val="clear" w:color="auto" w:fill="FFFFFF"/>
        <w:suppressAutoHyphens w:val="0"/>
        <w:spacing w:after="0" w:line="240" w:lineRule="auto"/>
        <w:rPr>
          <w:rFonts w:ascii="Times New Roman" w:eastAsia="Times New Roman" w:hAnsi="Times New Roman" w:cs="Times New Roman"/>
          <w:lang w:eastAsia="ru-RU"/>
        </w:rPr>
      </w:pPr>
      <w:r w:rsidRPr="007910B2">
        <w:rPr>
          <w:rFonts w:ascii="Times New Roman" w:eastAsia="Times New Roman" w:hAnsi="Times New Roman" w:cs="Times New Roman"/>
          <w:shd w:val="clear" w:color="auto" w:fill="FFFFFF"/>
          <w:lang w:eastAsia="ru-RU"/>
        </w:rPr>
        <w:t>6. Желаете ли Вы получить консультацию по вопросам воспитания ребёнка:</w:t>
      </w:r>
    </w:p>
    <w:p w:rsidR="007910B2" w:rsidRPr="007910B2" w:rsidRDefault="007910B2" w:rsidP="007910B2">
      <w:pPr>
        <w:numPr>
          <w:ilvl w:val="0"/>
          <w:numId w:val="11"/>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педагога</w:t>
      </w:r>
    </w:p>
    <w:p w:rsidR="007910B2" w:rsidRPr="007910B2" w:rsidRDefault="007910B2" w:rsidP="007910B2">
      <w:pPr>
        <w:numPr>
          <w:ilvl w:val="0"/>
          <w:numId w:val="11"/>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медицинского работника</w:t>
      </w:r>
    </w:p>
    <w:p w:rsidR="007910B2" w:rsidRPr="007910B2" w:rsidRDefault="007910B2" w:rsidP="007910B2">
      <w:pPr>
        <w:numPr>
          <w:ilvl w:val="0"/>
          <w:numId w:val="11"/>
        </w:numPr>
        <w:shd w:val="clear" w:color="auto" w:fill="FFFFFF"/>
        <w:suppressAutoHyphens w:val="0"/>
        <w:spacing w:after="0" w:line="330" w:lineRule="atLeast"/>
        <w:rPr>
          <w:rFonts w:ascii="Times New Roman" w:eastAsia="Times New Roman" w:hAnsi="Times New Roman" w:cs="Times New Roman"/>
          <w:lang w:eastAsia="ru-RU"/>
        </w:rPr>
      </w:pPr>
      <w:r w:rsidRPr="007910B2">
        <w:rPr>
          <w:rFonts w:ascii="Times New Roman" w:eastAsia="Times New Roman" w:hAnsi="Times New Roman" w:cs="Times New Roman"/>
          <w:lang w:eastAsia="ru-RU"/>
        </w:rPr>
        <w:t>другого специалиста</w:t>
      </w:r>
    </w:p>
    <w:p w:rsidR="00BD2175" w:rsidRPr="00BD2175" w:rsidRDefault="007910B2" w:rsidP="00BD2175">
      <w:pPr>
        <w:shd w:val="clear" w:color="auto" w:fill="FFFFFF"/>
        <w:suppressAutoHyphens w:val="0"/>
        <w:spacing w:after="0" w:line="240" w:lineRule="auto"/>
        <w:ind w:firstLine="150"/>
        <w:rPr>
          <w:rFonts w:ascii="Times New Roman" w:eastAsia="Times New Roman" w:hAnsi="Times New Roman" w:cs="Times New Roman"/>
          <w:lang w:eastAsia="ru-RU"/>
        </w:rPr>
      </w:pPr>
      <w:r w:rsidRPr="007910B2">
        <w:rPr>
          <w:rFonts w:ascii="Times New Roman" w:eastAsia="Times New Roman" w:hAnsi="Times New Roman" w:cs="Times New Roman"/>
          <w:b/>
          <w:bCs/>
          <w:i/>
          <w:iCs/>
          <w:lang w:eastAsia="ru-RU"/>
        </w:rPr>
        <w:t>Спасибо за сотрудничество!</w:t>
      </w:r>
    </w:p>
    <w:p w:rsidR="007910B2" w:rsidRDefault="007910B2" w:rsidP="007910B2">
      <w:pPr>
        <w:pStyle w:val="a5"/>
        <w:spacing w:before="0" w:beforeAutospacing="0" w:after="0" w:afterAutospacing="0" w:line="294" w:lineRule="atLeast"/>
        <w:rPr>
          <w:sz w:val="28"/>
          <w:szCs w:val="28"/>
        </w:rPr>
      </w:pPr>
    </w:p>
    <w:p w:rsidR="007910B2" w:rsidRPr="007910B2" w:rsidRDefault="007910B2" w:rsidP="007910B2">
      <w:pPr>
        <w:shd w:val="clear" w:color="auto" w:fill="FFFFFF"/>
        <w:suppressAutoHyphens w:val="0"/>
        <w:spacing w:after="0" w:line="240" w:lineRule="auto"/>
        <w:jc w:val="center"/>
        <w:rPr>
          <w:rFonts w:ascii="Calibri" w:eastAsia="Times New Roman" w:hAnsi="Calibri" w:cs="Times New Roman"/>
          <w:color w:val="000000"/>
          <w:lang w:eastAsia="ru-RU"/>
        </w:rPr>
      </w:pPr>
      <w:r w:rsidRPr="007910B2">
        <w:rPr>
          <w:rFonts w:ascii="Times New Roman" w:eastAsia="Times New Roman" w:hAnsi="Times New Roman" w:cs="Times New Roman"/>
          <w:b/>
          <w:bCs/>
          <w:color w:val="000000"/>
          <w:sz w:val="28"/>
          <w:lang w:eastAsia="ru-RU"/>
        </w:rPr>
        <w:t>Консультация для родителей: "Режим дня и его значение в жизни ребенка"</w:t>
      </w:r>
    </w:p>
    <w:p w:rsidR="007910B2" w:rsidRPr="007910B2" w:rsidRDefault="007910B2" w:rsidP="007910B2">
      <w:pPr>
        <w:shd w:val="clear" w:color="auto" w:fill="FFFFFF"/>
        <w:suppressAutoHyphens w:val="0"/>
        <w:spacing w:after="0" w:line="240" w:lineRule="auto"/>
        <w:jc w:val="right"/>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 </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Каждый родитель желает, чтобы его ребенок был здоров, весел и правильно развивался. В этом стремлений поможет правильная организация режима дня. Что такое режим дня?</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Режим дня основан на правильном чередовании различных видов деятельности и предусматривает организационный режим для дошкольника:</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Дневной и ночной сон определенной продолжительности с соблюдением времени подъема и отхода ко сну;</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Регулярное питание;</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Определенная продолжительность отдыха с максимальным пребыванием на свежем воздухе;</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Правильное чередование труда и отдыха;</w:t>
      </w:r>
    </w:p>
    <w:p w:rsidR="007910B2" w:rsidRPr="007910B2" w:rsidRDefault="007910B2" w:rsidP="007910B2">
      <w:pPr>
        <w:numPr>
          <w:ilvl w:val="0"/>
          <w:numId w:val="6"/>
        </w:numPr>
        <w:shd w:val="clear" w:color="auto" w:fill="FFFFFF"/>
        <w:suppressAutoHyphens w:val="0"/>
        <w:spacing w:after="0" w:line="240" w:lineRule="auto"/>
        <w:ind w:left="376"/>
        <w:jc w:val="both"/>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Определенное время для физзарядки и личной гигиены.</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Все родители пережили особенно напряженный период, когда только что появившийся в мир человек должен приспособиться к необычным условиям.</w:t>
      </w:r>
    </w:p>
    <w:p w:rsidR="007910B2" w:rsidRPr="007910B2" w:rsidRDefault="007910B2" w:rsidP="007910B2">
      <w:pPr>
        <w:shd w:val="clear" w:color="auto" w:fill="FFFFFF"/>
        <w:suppressAutoHyphens w:val="0"/>
        <w:spacing w:after="0" w:line="240" w:lineRule="auto"/>
        <w:jc w:val="both"/>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lastRenderedPageBreak/>
        <w:t>Бодрое, жизнерадостное и в то же время уравновешенное настроение детей в большей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мало важных отличительных признаков воспитания в детском саду от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взбалмошного карапуза к аккуратности, точности, порядку.</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По мере роста ребенка распорядок его будет меняться. Но на всю жизнь должна сохраниться основа, заложенная в раннем детстве – чередование всех форм деятельности организма в определенном режиме. Воспитать в ребенке чувство ритма – не слишком сложно: самой природе присущ ритм. Малыш легко привыкает к предложенному ему режиму. Но родителям и другим окружающим взрослым соблюдать его без перебоев оказывается трудно: то жаль в хорошую погоду вовремя уйти с прогулки или прервать интересную игру, то произошла задержка с приготовлением пищи. А мозг ребенка фиксирует эту неустойчивость режима, и потому так трудно выдерживать его, когда ребенок становиться старше и начинает просить «чуть-чуть» задержаться, опоздать, отложить и т.д.</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Главным видом отдыха –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w:t>
      </w:r>
    </w:p>
    <w:p w:rsidR="007910B2" w:rsidRPr="007910B2" w:rsidRDefault="007910B2" w:rsidP="007910B2">
      <w:pPr>
        <w:shd w:val="clear" w:color="auto" w:fill="FFFFFF"/>
        <w:suppressAutoHyphens w:val="0"/>
        <w:spacing w:after="0" w:line="240" w:lineRule="auto"/>
        <w:jc w:val="center"/>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 </w:t>
      </w:r>
      <w:r w:rsidRPr="007910B2">
        <w:rPr>
          <w:rFonts w:ascii="Times New Roman" w:eastAsia="Times New Roman" w:hAnsi="Times New Roman" w:cs="Times New Roman"/>
          <w:b/>
          <w:bCs/>
          <w:color w:val="000000"/>
          <w:sz w:val="28"/>
          <w:lang w:eastAsia="ru-RU"/>
        </w:rPr>
        <w:t>Рекомендуемая в течение суток продолжительность сна составляет:</w:t>
      </w:r>
    </w:p>
    <w:tbl>
      <w:tblPr>
        <w:tblW w:w="102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19"/>
        <w:gridCol w:w="3898"/>
        <w:gridCol w:w="2339"/>
      </w:tblGrid>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 </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b/>
                <w:bCs/>
                <w:color w:val="000000"/>
                <w:sz w:val="28"/>
                <w:lang w:eastAsia="ru-RU"/>
              </w:rPr>
              <w:t>Дети до 3 лет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b/>
                <w:bCs/>
                <w:color w:val="000000"/>
                <w:sz w:val="28"/>
                <w:lang w:eastAsia="ru-RU"/>
              </w:rPr>
              <w:t>От 3 и старше</w:t>
            </w:r>
          </w:p>
        </w:tc>
      </w:tr>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Общая продолжительность сна</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12 часов 50 минут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12 часов</w:t>
            </w:r>
          </w:p>
        </w:tc>
      </w:tr>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lastRenderedPageBreak/>
              <w:t>Ночной сон</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 часов 30 минут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 часов 15 минут</w:t>
            </w:r>
          </w:p>
        </w:tc>
      </w:tr>
      <w:tr w:rsidR="007910B2" w:rsidRPr="007910B2" w:rsidTr="00BD2175">
        <w:trPr>
          <w:trHeight w:val="117"/>
        </w:trPr>
        <w:tc>
          <w:tcPr>
            <w:tcW w:w="4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Дневной сон</w:t>
            </w:r>
          </w:p>
        </w:tc>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2 часа 20 минут</w:t>
            </w:r>
          </w:p>
        </w:tc>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120" w:lineRule="atLeast"/>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 час 45 минут</w:t>
            </w:r>
          </w:p>
        </w:tc>
      </w:tr>
    </w:tbl>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b/>
          <w:bCs/>
          <w:color w:val="000000"/>
          <w:sz w:val="28"/>
          <w:lang w:eastAsia="ru-RU"/>
        </w:rPr>
        <w:t> </w:t>
      </w:r>
      <w:r w:rsidRPr="007910B2">
        <w:rPr>
          <w:rFonts w:ascii="Times New Roman" w:eastAsia="Times New Roman" w:hAnsi="Times New Roman" w:cs="Times New Roman"/>
          <w:color w:val="000000"/>
          <w:sz w:val="28"/>
          <w:lang w:eastAsia="ru-RU"/>
        </w:rPr>
        <w:t> </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В течении дня – лучший вид отдыха для ребенка – подвижные игры, занятия физкультурой и спортом.</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 Кто из родителей не знает о пользе закаливания и физкультуры в укреплении организма ребенка, повышении его устойчивости к заболеваниям. Большинство из них умеет проводить закаливание осторожно и систематически, широко используя воздух, солнцу и воду (комнатные воздушные ванны, пребывание на свежем воздухе и т.д.). Но о значении активных действии для здоровья ребенка многие не знают. Часто взрослые предпочитают, чтобы ребенок играл в спокойные игры, меньше бегал и прыгал, что ведет к излишней вялости. Ограничивая ребенка в движении, родители неосознанно наносят вред здоровью ребенка.</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Не мало важной является ежедневная прогулка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Длительность прогулки напрямую зависит от возраста, сезона, и погоды. </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В холодное время года нужно проводить на улице, по меньшей мере, 2-4 часа в сутки, а летом ребенок может проводить все дома как можно больше времени.</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Питание – это один из важных пунктов режима дня. Полноценное питание – это залог здоровья вашего чада. Наверное,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Дети, не соблюдая режим, больше подвержены простудным заболеваниям.</w:t>
      </w:r>
    </w:p>
    <w:p w:rsidR="007910B2" w:rsidRPr="007910B2" w:rsidRDefault="007910B2" w:rsidP="007910B2">
      <w:pPr>
        <w:shd w:val="clear" w:color="auto" w:fill="FFFFFF"/>
        <w:suppressAutoHyphens w:val="0"/>
        <w:spacing w:after="0" w:line="240" w:lineRule="auto"/>
        <w:rPr>
          <w:rFonts w:ascii="Calibri" w:eastAsia="Times New Roman" w:hAnsi="Calibri" w:cs="Times New Roman"/>
          <w:color w:val="000000"/>
          <w:lang w:eastAsia="ru-RU"/>
        </w:rPr>
      </w:pPr>
      <w:r w:rsidRPr="007910B2">
        <w:rPr>
          <w:rFonts w:ascii="Times New Roman" w:eastAsia="Times New Roman" w:hAnsi="Times New Roman" w:cs="Times New Roman"/>
          <w:color w:val="000000"/>
          <w:sz w:val="28"/>
          <w:lang w:eastAsia="ru-RU"/>
        </w:rPr>
        <w:t>Таким образом, режим дня – это режим жизни. И насколько более тщательно родители продумают режим дня для своего ребенка и постараются внедрить его в жизнь, настолько это положительно отразиться на всех сторонах жизни и здоровья вашего ребенка.</w:t>
      </w:r>
    </w:p>
    <w:p w:rsidR="007910B2" w:rsidRPr="007910B2" w:rsidRDefault="007910B2" w:rsidP="007910B2">
      <w:pPr>
        <w:shd w:val="clear" w:color="auto" w:fill="FFFFFF"/>
        <w:suppressAutoHyphens w:val="0"/>
        <w:spacing w:after="0" w:line="240" w:lineRule="auto"/>
        <w:jc w:val="center"/>
        <w:rPr>
          <w:rFonts w:ascii="Calibri" w:eastAsia="Times New Roman" w:hAnsi="Calibri" w:cs="Times New Roman"/>
          <w:color w:val="000000"/>
          <w:lang w:eastAsia="ru-RU"/>
        </w:rPr>
      </w:pPr>
      <w:r w:rsidRPr="007910B2">
        <w:rPr>
          <w:rFonts w:ascii="Times New Roman" w:eastAsia="Times New Roman" w:hAnsi="Times New Roman" w:cs="Times New Roman"/>
          <w:b/>
          <w:bCs/>
          <w:color w:val="000000"/>
          <w:sz w:val="28"/>
          <w:lang w:eastAsia="ru-RU"/>
        </w:rPr>
        <w:t>Примерный режим для дошкольника в семье:</w:t>
      </w:r>
    </w:p>
    <w:tbl>
      <w:tblPr>
        <w:tblW w:w="983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99"/>
        <w:gridCol w:w="7636"/>
      </w:tblGrid>
      <w:tr w:rsidR="007910B2" w:rsidRPr="007910B2" w:rsidTr="007910B2">
        <w:trPr>
          <w:trHeight w:val="36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8.00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Подъем</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8.15</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Гимнастика, умывание или обтирание</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8.45</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Завтрак</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Занятия и игры дома</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10.00- 13.00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Прогулка, игры на воздухе</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13.00-13.30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Обед</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13.30-15.00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Дневной сон</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15.00-15.30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Полдник</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lastRenderedPageBreak/>
              <w:t>15.30-18.30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Прогулка, игры на воздухе</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18.30-19.00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Ужин</w:t>
            </w:r>
          </w:p>
        </w:tc>
      </w:tr>
      <w:tr w:rsidR="007910B2" w:rsidRPr="007910B2" w:rsidTr="007910B2">
        <w:trPr>
          <w:trHeight w:val="38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19.00-20.30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Спокойные занятия, вечерний туалет</w:t>
            </w:r>
          </w:p>
        </w:tc>
      </w:tr>
      <w:tr w:rsidR="007910B2" w:rsidRPr="007910B2" w:rsidTr="007910B2">
        <w:trPr>
          <w:trHeight w:val="361"/>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20.30-21.00</w:t>
            </w:r>
          </w:p>
        </w:tc>
        <w:tc>
          <w:tcPr>
            <w:tcW w:w="7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0B2" w:rsidRPr="007910B2" w:rsidRDefault="007910B2" w:rsidP="007910B2">
            <w:pPr>
              <w:suppressAutoHyphens w:val="0"/>
              <w:spacing w:after="0" w:line="240" w:lineRule="auto"/>
              <w:jc w:val="center"/>
              <w:rPr>
                <w:rFonts w:ascii="Calibri" w:eastAsia="Times New Roman" w:hAnsi="Calibri" w:cs="Arial"/>
                <w:color w:val="000000"/>
                <w:lang w:eastAsia="ru-RU"/>
              </w:rPr>
            </w:pPr>
            <w:r w:rsidRPr="007910B2">
              <w:rPr>
                <w:rFonts w:ascii="Times New Roman" w:eastAsia="Times New Roman" w:hAnsi="Times New Roman" w:cs="Times New Roman"/>
                <w:color w:val="000000"/>
                <w:sz w:val="28"/>
                <w:lang w:eastAsia="ru-RU"/>
              </w:rPr>
              <w:t>Сон</w:t>
            </w:r>
          </w:p>
        </w:tc>
      </w:tr>
    </w:tbl>
    <w:p w:rsidR="007910B2" w:rsidRPr="007910B2" w:rsidRDefault="007910B2" w:rsidP="007910B2">
      <w:pPr>
        <w:pStyle w:val="a5"/>
        <w:spacing w:before="0" w:beforeAutospacing="0" w:after="0" w:afterAutospacing="0" w:line="294" w:lineRule="atLeast"/>
        <w:rPr>
          <w:sz w:val="28"/>
          <w:szCs w:val="28"/>
        </w:rPr>
      </w:pPr>
    </w:p>
    <w:p w:rsidR="007910B2" w:rsidRPr="007910B2" w:rsidRDefault="007910B2" w:rsidP="007910B2">
      <w:pPr>
        <w:spacing w:after="0"/>
        <w:rPr>
          <w:rFonts w:ascii="Times New Roman" w:hAnsi="Times New Roman" w:cs="Times New Roman"/>
          <w:b/>
          <w:sz w:val="28"/>
          <w:szCs w:val="28"/>
        </w:rPr>
      </w:pPr>
    </w:p>
    <w:p w:rsidR="00F7399D" w:rsidRDefault="00F7399D" w:rsidP="00F73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АНКЕТА для РОДИТЕЛЕЙ «Мультфильм – друг </w:t>
      </w:r>
      <w:proofErr w:type="gramStart"/>
      <w:r>
        <w:rPr>
          <w:rFonts w:ascii="Times New Roman" w:eastAsia="Times New Roman" w:hAnsi="Times New Roman" w:cs="Times New Roman"/>
          <w:b/>
          <w:bCs/>
          <w:sz w:val="27"/>
          <w:szCs w:val="27"/>
          <w:lang w:eastAsia="ru-RU"/>
        </w:rPr>
        <w:t>или  …</w:t>
      </w:r>
      <w:proofErr w:type="gramEnd"/>
      <w:r>
        <w:rPr>
          <w:rFonts w:ascii="Times New Roman" w:eastAsia="Times New Roman" w:hAnsi="Times New Roman" w:cs="Times New Roman"/>
          <w:b/>
          <w:bCs/>
          <w:sz w:val="27"/>
          <w:szCs w:val="27"/>
          <w:lang w:eastAsia="ru-RU"/>
        </w:rPr>
        <w:t>. ???»</w:t>
      </w:r>
    </w:p>
    <w:p w:rsidR="00F7399D" w:rsidRPr="00AA6B53" w:rsidRDefault="00F7399D" w:rsidP="00F7399D">
      <w:pPr>
        <w:spacing w:before="100" w:beforeAutospacing="1" w:after="100" w:afterAutospacing="1" w:line="240" w:lineRule="auto"/>
        <w:outlineLvl w:val="2"/>
        <w:rPr>
          <w:rFonts w:ascii="Times New Roman" w:eastAsia="Times New Roman" w:hAnsi="Times New Roman" w:cs="Times New Roman"/>
          <w:bCs/>
          <w:sz w:val="27"/>
          <w:szCs w:val="27"/>
          <w:lang w:eastAsia="ru-RU"/>
        </w:rPr>
      </w:pPr>
      <w:r w:rsidRPr="00AA6B53">
        <w:rPr>
          <w:rFonts w:ascii="Times New Roman" w:eastAsia="Times New Roman" w:hAnsi="Times New Roman" w:cs="Times New Roman"/>
          <w:bCs/>
          <w:sz w:val="27"/>
          <w:szCs w:val="27"/>
          <w:lang w:eastAsia="ru-RU"/>
        </w:rPr>
        <w:t xml:space="preserve">Возраст Вашего ребенка______ </w:t>
      </w:r>
      <w:r>
        <w:rPr>
          <w:rFonts w:ascii="Times New Roman" w:eastAsia="Times New Roman" w:hAnsi="Times New Roman" w:cs="Times New Roman"/>
          <w:bCs/>
          <w:sz w:val="27"/>
          <w:szCs w:val="27"/>
          <w:lang w:eastAsia="ru-RU"/>
        </w:rPr>
        <w:t xml:space="preserve">  </w:t>
      </w:r>
      <w:r w:rsidRPr="00AA6B53">
        <w:rPr>
          <w:rFonts w:ascii="Times New Roman" w:eastAsia="Times New Roman" w:hAnsi="Times New Roman" w:cs="Times New Roman"/>
          <w:bCs/>
          <w:sz w:val="27"/>
          <w:szCs w:val="27"/>
          <w:lang w:eastAsia="ru-RU"/>
        </w:rPr>
        <w:t xml:space="preserve">  Любит ли он смотреть мультфильмы_____</w:t>
      </w:r>
    </w:p>
    <w:tbl>
      <w:tblPr>
        <w:tblStyle w:val="a6"/>
        <w:tblW w:w="0" w:type="auto"/>
        <w:tblLook w:val="04A0" w:firstRow="1" w:lastRow="0" w:firstColumn="1" w:lastColumn="0" w:noHBand="0" w:noVBand="1"/>
      </w:tblPr>
      <w:tblGrid>
        <w:gridCol w:w="675"/>
        <w:gridCol w:w="8896"/>
      </w:tblGrid>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 часто Ваш ребенок смотрит мультфильмы дома?</w:t>
            </w:r>
          </w:p>
          <w:p w:rsidR="00F7399D" w:rsidRPr="00F7399D" w:rsidRDefault="00F7399D" w:rsidP="00F7399D">
            <w:pPr>
              <w:pStyle w:val="a9"/>
              <w:numPr>
                <w:ilvl w:val="0"/>
                <w:numId w:val="2"/>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Часто (ежедневно)</w:t>
            </w:r>
          </w:p>
          <w:p w:rsidR="00F7399D" w:rsidRPr="00F7399D" w:rsidRDefault="00F7399D" w:rsidP="00F7399D">
            <w:pPr>
              <w:pStyle w:val="a9"/>
              <w:numPr>
                <w:ilvl w:val="0"/>
                <w:numId w:val="2"/>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иногда(2-3 раза в неделю)</w:t>
            </w:r>
          </w:p>
          <w:p w:rsidR="00F7399D" w:rsidRPr="00F7399D" w:rsidRDefault="00F7399D" w:rsidP="00F7399D">
            <w:pPr>
              <w:pStyle w:val="a9"/>
              <w:numPr>
                <w:ilvl w:val="0"/>
                <w:numId w:val="2"/>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редко</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2</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F7399D">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Время, в которое чаще всего смотрит мультфильмы Ваш ребенок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3</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 xml:space="preserve">Укажите длительность разового просмотра мультфильма </w:t>
            </w:r>
          </w:p>
          <w:p w:rsidR="00F7399D" w:rsidRPr="00F7399D" w:rsidRDefault="00F7399D" w:rsidP="00BD2175">
            <w:pPr>
              <w:pStyle w:val="a9"/>
              <w:rPr>
                <w:rFonts w:ascii="Times New Roman" w:hAnsi="Times New Roman" w:cs="Times New Roman"/>
                <w:sz w:val="24"/>
                <w:szCs w:val="24"/>
                <w:lang w:eastAsia="ru-RU"/>
              </w:rPr>
            </w:pP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4</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 выбирается репертуар для показа</w:t>
            </w:r>
          </w:p>
          <w:p w:rsidR="00F7399D" w:rsidRPr="00F7399D" w:rsidRDefault="00F7399D" w:rsidP="00F7399D">
            <w:pPr>
              <w:pStyle w:val="a9"/>
              <w:numPr>
                <w:ilvl w:val="0"/>
                <w:numId w:val="3"/>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По желанию ребенка</w:t>
            </w:r>
          </w:p>
          <w:p w:rsidR="00F7399D" w:rsidRPr="00F7399D" w:rsidRDefault="00F7399D" w:rsidP="00F7399D">
            <w:pPr>
              <w:pStyle w:val="a9"/>
              <w:numPr>
                <w:ilvl w:val="0"/>
                <w:numId w:val="3"/>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 xml:space="preserve">по своему выбору </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6</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Обсуждаете ли вы просмотренный мультфильм с детьми (сюжет, поступки героев)</w:t>
            </w:r>
          </w:p>
          <w:p w:rsidR="00F7399D" w:rsidRPr="00F7399D" w:rsidRDefault="00F7399D" w:rsidP="00F7399D">
            <w:pPr>
              <w:pStyle w:val="a9"/>
              <w:numPr>
                <w:ilvl w:val="0"/>
                <w:numId w:val="4"/>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Да</w:t>
            </w:r>
          </w:p>
          <w:p w:rsidR="00F7399D" w:rsidRPr="00F7399D" w:rsidRDefault="00F7399D" w:rsidP="00F7399D">
            <w:pPr>
              <w:pStyle w:val="a9"/>
              <w:numPr>
                <w:ilvl w:val="0"/>
                <w:numId w:val="4"/>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Нет</w:t>
            </w:r>
          </w:p>
          <w:p w:rsidR="00F7399D" w:rsidRPr="00F7399D" w:rsidRDefault="00F7399D" w:rsidP="00F7399D">
            <w:pPr>
              <w:pStyle w:val="a9"/>
              <w:numPr>
                <w:ilvl w:val="0"/>
                <w:numId w:val="4"/>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иногда</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7</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Какие мультфильмы предпочитает смотреть Ваш ребенок (выберите)</w:t>
            </w:r>
          </w:p>
          <w:p w:rsidR="00F7399D" w:rsidRPr="00F7399D" w:rsidRDefault="00F7399D" w:rsidP="00F7399D">
            <w:pPr>
              <w:pStyle w:val="a9"/>
              <w:numPr>
                <w:ilvl w:val="0"/>
                <w:numId w:val="5"/>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Зарубежные (полнометражные, короткометражные)</w:t>
            </w:r>
          </w:p>
          <w:p w:rsidR="00F7399D" w:rsidRPr="00F7399D" w:rsidRDefault="00F7399D" w:rsidP="00F7399D">
            <w:pPr>
              <w:pStyle w:val="a9"/>
              <w:numPr>
                <w:ilvl w:val="0"/>
                <w:numId w:val="5"/>
              </w:numPr>
              <w:rPr>
                <w:rFonts w:ascii="Times New Roman" w:hAnsi="Times New Roman" w:cs="Times New Roman"/>
                <w:sz w:val="24"/>
                <w:szCs w:val="24"/>
                <w:lang w:eastAsia="ru-RU"/>
              </w:rPr>
            </w:pPr>
            <w:r w:rsidRPr="00F7399D">
              <w:rPr>
                <w:rFonts w:ascii="Times New Roman" w:hAnsi="Times New Roman" w:cs="Times New Roman"/>
                <w:sz w:val="24"/>
                <w:szCs w:val="24"/>
                <w:lang w:eastAsia="ru-RU"/>
              </w:rPr>
              <w:t>Отечественные (Российские, Советские)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8</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Укажите названия любимых мультфильмов Вашего ребенка</w:t>
            </w:r>
          </w:p>
          <w:p w:rsidR="00F7399D" w:rsidRPr="00F7399D" w:rsidRDefault="00F7399D" w:rsidP="00BD2175">
            <w:pPr>
              <w:pStyle w:val="a9"/>
              <w:rPr>
                <w:rFonts w:ascii="Times New Roman" w:hAnsi="Times New Roman" w:cs="Times New Roman"/>
                <w:sz w:val="24"/>
                <w:szCs w:val="24"/>
                <w:lang w:eastAsia="ru-RU"/>
              </w:rPr>
            </w:pP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9</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Назовите любимые мультфильмы вашего детства</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10</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Подражают ли дети героям мультфильмов, каким чаще всего (рисуют, играют)</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11</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Как вы считаете можно ли развивать детей с помощью мультфильмов, например речь, интеллект, культуру общения?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12</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Какие функции на Ваш взгляд выполняет мультфильм при воспитании ребенка?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13</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По каким принципам вы формируете детскую фильмотеку дома (поясните)</w:t>
            </w:r>
          </w:p>
        </w:tc>
      </w:tr>
      <w:tr w:rsidR="00F7399D" w:rsidRPr="00F7399D" w:rsidTr="00BD217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99D" w:rsidRPr="00F7399D" w:rsidRDefault="00F7399D" w:rsidP="00BD2175">
            <w:pPr>
              <w:spacing w:before="100" w:beforeAutospacing="1" w:after="100" w:afterAutospacing="1"/>
              <w:outlineLvl w:val="2"/>
              <w:rPr>
                <w:rFonts w:ascii="Times New Roman" w:eastAsia="Times New Roman" w:hAnsi="Times New Roman" w:cs="Times New Roman"/>
                <w:bCs/>
                <w:sz w:val="24"/>
                <w:szCs w:val="24"/>
                <w:lang w:eastAsia="ru-RU"/>
              </w:rPr>
            </w:pPr>
            <w:r w:rsidRPr="00F7399D">
              <w:rPr>
                <w:rFonts w:ascii="Times New Roman" w:eastAsia="Times New Roman" w:hAnsi="Times New Roman" w:cs="Times New Roman"/>
                <w:bCs/>
                <w:sz w:val="24"/>
                <w:szCs w:val="24"/>
                <w:lang w:eastAsia="ru-RU"/>
              </w:rPr>
              <w:t>14</w:t>
            </w:r>
          </w:p>
        </w:tc>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99D" w:rsidRPr="00F7399D" w:rsidRDefault="00F7399D" w:rsidP="00BD2175">
            <w:pPr>
              <w:pStyle w:val="a9"/>
              <w:rPr>
                <w:rFonts w:ascii="Times New Roman" w:hAnsi="Times New Roman" w:cs="Times New Roman"/>
                <w:sz w:val="24"/>
                <w:szCs w:val="24"/>
                <w:lang w:eastAsia="ru-RU"/>
              </w:rPr>
            </w:pPr>
            <w:r w:rsidRPr="00F7399D">
              <w:rPr>
                <w:rFonts w:ascii="Times New Roman" w:hAnsi="Times New Roman" w:cs="Times New Roman"/>
                <w:sz w:val="24"/>
                <w:szCs w:val="24"/>
                <w:lang w:eastAsia="ru-RU"/>
              </w:rPr>
              <w:t>Как Вы считаете,</w:t>
            </w:r>
            <w:r w:rsidRPr="00F7399D">
              <w:rPr>
                <w:rFonts w:ascii="Times New Roman" w:hAnsi="Times New Roman" w:cs="Times New Roman"/>
                <w:b/>
                <w:sz w:val="24"/>
                <w:szCs w:val="24"/>
                <w:u w:val="single"/>
                <w:lang w:eastAsia="ru-RU"/>
              </w:rPr>
              <w:t xml:space="preserve"> какие</w:t>
            </w:r>
            <w:r w:rsidRPr="00F7399D">
              <w:rPr>
                <w:rFonts w:ascii="Times New Roman" w:hAnsi="Times New Roman" w:cs="Times New Roman"/>
                <w:sz w:val="24"/>
                <w:szCs w:val="24"/>
                <w:lang w:eastAsia="ru-RU"/>
              </w:rPr>
              <w:t xml:space="preserve"> мультфильмы и </w:t>
            </w:r>
            <w:r w:rsidRPr="00F7399D">
              <w:rPr>
                <w:rFonts w:ascii="Times New Roman" w:hAnsi="Times New Roman" w:cs="Times New Roman"/>
                <w:b/>
                <w:sz w:val="24"/>
                <w:szCs w:val="24"/>
                <w:u w:val="single"/>
                <w:lang w:eastAsia="ru-RU"/>
              </w:rPr>
              <w:t>почему</w:t>
            </w:r>
            <w:r w:rsidRPr="00F7399D">
              <w:rPr>
                <w:rFonts w:ascii="Times New Roman" w:hAnsi="Times New Roman" w:cs="Times New Roman"/>
                <w:sz w:val="24"/>
                <w:szCs w:val="24"/>
                <w:lang w:eastAsia="ru-RU"/>
              </w:rPr>
              <w:t xml:space="preserve"> влияют на детей </w:t>
            </w:r>
          </w:p>
          <w:p w:rsidR="00F7399D" w:rsidRPr="00F7399D" w:rsidRDefault="00F7399D" w:rsidP="00BD2175">
            <w:pPr>
              <w:pStyle w:val="a9"/>
              <w:rPr>
                <w:rFonts w:ascii="Times New Roman" w:hAnsi="Times New Roman" w:cs="Times New Roman"/>
                <w:sz w:val="24"/>
                <w:szCs w:val="24"/>
                <w:u w:val="single"/>
                <w:lang w:eastAsia="ru-RU"/>
              </w:rPr>
            </w:pPr>
            <w:r w:rsidRPr="00F7399D">
              <w:rPr>
                <w:rFonts w:ascii="Times New Roman" w:hAnsi="Times New Roman" w:cs="Times New Roman"/>
                <w:sz w:val="24"/>
                <w:szCs w:val="24"/>
                <w:u w:val="single"/>
                <w:lang w:eastAsia="ru-RU"/>
              </w:rPr>
              <w:t>отрицательно:</w:t>
            </w:r>
          </w:p>
          <w:p w:rsidR="00F7399D" w:rsidRPr="00F7399D" w:rsidRDefault="00F7399D" w:rsidP="00F7399D">
            <w:pPr>
              <w:pStyle w:val="a9"/>
              <w:rPr>
                <w:rFonts w:ascii="Times New Roman" w:hAnsi="Times New Roman" w:cs="Times New Roman"/>
                <w:sz w:val="24"/>
                <w:szCs w:val="24"/>
                <w:u w:val="single"/>
                <w:lang w:eastAsia="ru-RU"/>
              </w:rPr>
            </w:pPr>
            <w:r w:rsidRPr="00F7399D">
              <w:rPr>
                <w:rFonts w:ascii="Times New Roman" w:hAnsi="Times New Roman" w:cs="Times New Roman"/>
                <w:sz w:val="24"/>
                <w:szCs w:val="24"/>
                <w:u w:val="single"/>
                <w:lang w:eastAsia="ru-RU"/>
              </w:rPr>
              <w:t>Положительно:</w:t>
            </w:r>
          </w:p>
        </w:tc>
      </w:tr>
    </w:tbl>
    <w:p w:rsidR="00F7399D" w:rsidRPr="00BD2175" w:rsidRDefault="00F7399D" w:rsidP="00F7399D">
      <w:pPr>
        <w:rPr>
          <w:rFonts w:ascii="Times New Roman" w:hAnsi="Times New Roman" w:cs="Times New Roman"/>
          <w:sz w:val="28"/>
          <w:szCs w:val="28"/>
        </w:rPr>
      </w:pPr>
    </w:p>
    <w:p w:rsidR="00BD2175" w:rsidRPr="00BD2175" w:rsidRDefault="00BD2175" w:rsidP="00BD2175">
      <w:pPr>
        <w:shd w:val="clear" w:color="auto" w:fill="FFFFFF"/>
        <w:suppressAutoHyphens w:val="0"/>
        <w:spacing w:after="150" w:line="315" w:lineRule="atLeast"/>
        <w:jc w:val="both"/>
        <w:rPr>
          <w:rFonts w:ascii="Times New Roman" w:eastAsia="Times New Roman" w:hAnsi="Times New Roman" w:cs="Times New Roman"/>
          <w:b/>
          <w:bCs/>
          <w:sz w:val="28"/>
          <w:szCs w:val="28"/>
          <w:lang w:eastAsia="ru-RU"/>
        </w:rPr>
      </w:pPr>
      <w:r w:rsidRPr="00BD2175">
        <w:rPr>
          <w:rFonts w:ascii="Times New Roman" w:eastAsia="Times New Roman" w:hAnsi="Times New Roman" w:cs="Times New Roman"/>
          <w:b/>
          <w:bCs/>
          <w:sz w:val="28"/>
          <w:szCs w:val="28"/>
          <w:lang w:eastAsia="ru-RU"/>
        </w:rPr>
        <w:t>"Роль матери и отца в воспитании ребенка"</w:t>
      </w:r>
    </w:p>
    <w:p w:rsidR="00BD2175" w:rsidRPr="00BD2175" w:rsidRDefault="00BD2175" w:rsidP="00BD2175">
      <w:pPr>
        <w:suppressAutoHyphens w:val="0"/>
        <w:spacing w:after="0" w:line="240" w:lineRule="auto"/>
        <w:rPr>
          <w:rFonts w:ascii="Times New Roman" w:eastAsia="Times New Roman" w:hAnsi="Times New Roman" w:cs="Times New Roman"/>
          <w:sz w:val="28"/>
          <w:szCs w:val="28"/>
          <w:lang w:eastAsia="ru-RU"/>
        </w:rPr>
      </w:pPr>
      <w:r w:rsidRPr="00BD2175">
        <w:rPr>
          <w:rFonts w:ascii="Times New Roman" w:eastAsia="Times New Roman" w:hAnsi="Times New Roman" w:cs="Times New Roman"/>
          <w:color w:val="000000"/>
          <w:sz w:val="28"/>
          <w:szCs w:val="28"/>
          <w:shd w:val="clear" w:color="auto" w:fill="FFFFFF"/>
          <w:lang w:eastAsia="ru-RU"/>
        </w:rPr>
        <w:t xml:space="preserve">Перед взрослыми стоит задача воспитать гармонично развитого ребенка, чтобы он мог свободно общаться с окружающими людьми, мог уверенно познавать окружающий мир. В семье решением этой задачи занимаются </w:t>
      </w:r>
      <w:r w:rsidRPr="00BD2175">
        <w:rPr>
          <w:rFonts w:ascii="Times New Roman" w:eastAsia="Times New Roman" w:hAnsi="Times New Roman" w:cs="Times New Roman"/>
          <w:color w:val="000000"/>
          <w:sz w:val="28"/>
          <w:szCs w:val="28"/>
          <w:shd w:val="clear" w:color="auto" w:fill="FFFFFF"/>
          <w:lang w:eastAsia="ru-RU"/>
        </w:rPr>
        <w:lastRenderedPageBreak/>
        <w:t>родители – мать и отец. Они играют важную роль в воспитании и развитии ребенка. Но каждый играет свою особую роль.</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color w:val="000000"/>
          <w:sz w:val="28"/>
          <w:szCs w:val="28"/>
          <w:lang w:eastAsia="ru-RU"/>
        </w:rPr>
        <w:t>Роль матери.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С давних пор уход за ребёнком и его воспитание возлагается в основном на плечи матери. Начиная от вынашивания ребёнка, и на протяжении многих лет ребёнок находится в основном с ней и между матерью и ребенком складывается привязанность.</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Эта привязанность может быть здоровой и способствовать развитию ребенка в течение его жизни. Здоровая привязанность возникает, когда мама понимает любые сигналы ребенка (плач, улыбку), внимательна к потребностям ребенка и с раннего детства помогает преодолеть ему трудности. Дети с здоровым чувством привязанности в раннем детстве общительны, сообразительны, не боятся отойти от матери и начать осваивать мир вокруг себя. Здоровая привязанность формирует доверие к окружающему миру. Когда дети вырастут, то они будут чувствовать себя уверенно и не побоятся совершать ошибок.</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Но привязанность может быть и негативной и удерживать взросление ребенка. Нездоровая привязанность формируется тогда, когда мать пренебрегает интересами и потребностями ребенка, выбирает контролирующий стиль воспитания, относится к ребенку с чуткостью только в моменты его болезни. Эти дети, став взрослыми осознают, что для того, чтобы получить любовь и заботу надо заболеть. У них отмечается страх оказаться не нужными. Это может привести к отсутствию друзей, боязни делать что-то новое, проявлять инициативу.</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Что же делать, чтобы развить здоровую привязанность матери и малыша?</w:t>
      </w:r>
    </w:p>
    <w:p w:rsidR="00F7399D" w:rsidRDefault="00BD2175" w:rsidP="00BD2175">
      <w:pPr>
        <w:spacing w:after="0"/>
        <w:rPr>
          <w:rFonts w:ascii="Times New Roman" w:eastAsia="Times New Roman" w:hAnsi="Times New Roman" w:cs="Times New Roman"/>
          <w:color w:val="000000"/>
          <w:sz w:val="28"/>
          <w:szCs w:val="28"/>
          <w:shd w:val="clear" w:color="auto" w:fill="FFFFFF"/>
          <w:lang w:eastAsia="ru-RU"/>
        </w:rPr>
      </w:pPr>
      <w:r w:rsidRPr="00BD2175">
        <w:rPr>
          <w:rFonts w:ascii="Times New Roman" w:eastAsia="Times New Roman" w:hAnsi="Times New Roman" w:cs="Times New Roman"/>
          <w:color w:val="000000"/>
          <w:sz w:val="28"/>
          <w:szCs w:val="28"/>
          <w:shd w:val="clear" w:color="auto" w:fill="FFFFFF"/>
          <w:lang w:eastAsia="ru-RU"/>
        </w:rPr>
        <w:t>- предоставляйте ему свободу выбора действий, игрушек, партнеров по игре;</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уважайте право малыша на собственное мнение, проявления самостоятельности;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с первых дней жизни младенца и в дальнейшем будьте внимательны к нему. Не скупитесь на теплые слова и чаще проводите время вместе.</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Бережное, доброжелательное, уважительное отношение к малышу позволяет ему проявлять больше активности, инициативы, интереса в освоении окружающего мира.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Когда же мать мало интересуется ребенком, редко играет, разговаривает, берет на руки, у малыша формируется НЕУВЕРЕННОСТЬ в себе и окружающих людях.</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Таким образом, мать играет важную роль в жизни ребенка, в формирование доверия к миру и уверенности в себе.</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Но общение ребенка с папой не менее важно для полноценного формирования личности.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color w:val="000000"/>
          <w:sz w:val="28"/>
          <w:szCs w:val="28"/>
          <w:lang w:eastAsia="ru-RU"/>
        </w:rPr>
        <w:t>Роль отца.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xml:space="preserve">Отец всегда являлся для ребенка источником силы, старшим другом. С точки </w:t>
      </w:r>
      <w:r w:rsidRPr="00BD2175">
        <w:rPr>
          <w:rFonts w:ascii="Times New Roman" w:eastAsia="Times New Roman" w:hAnsi="Times New Roman" w:cs="Times New Roman"/>
          <w:color w:val="000000"/>
          <w:sz w:val="28"/>
          <w:szCs w:val="28"/>
          <w:shd w:val="clear" w:color="auto" w:fill="FFFFFF"/>
          <w:lang w:eastAsia="ru-RU"/>
        </w:rPr>
        <w:lastRenderedPageBreak/>
        <w:t xml:space="preserve">зрения Э. </w:t>
      </w:r>
      <w:proofErr w:type="spellStart"/>
      <w:r w:rsidRPr="00BD2175">
        <w:rPr>
          <w:rFonts w:ascii="Times New Roman" w:eastAsia="Times New Roman" w:hAnsi="Times New Roman" w:cs="Times New Roman"/>
          <w:color w:val="000000"/>
          <w:sz w:val="28"/>
          <w:szCs w:val="28"/>
          <w:shd w:val="clear" w:color="auto" w:fill="FFFFFF"/>
          <w:lang w:eastAsia="ru-RU"/>
        </w:rPr>
        <w:t>Фромма</w:t>
      </w:r>
      <w:proofErr w:type="spellEnd"/>
      <w:r w:rsidRPr="00BD2175">
        <w:rPr>
          <w:rFonts w:ascii="Times New Roman" w:eastAsia="Times New Roman" w:hAnsi="Times New Roman" w:cs="Times New Roman"/>
          <w:color w:val="000000"/>
          <w:sz w:val="28"/>
          <w:szCs w:val="28"/>
          <w:shd w:val="clear" w:color="auto" w:fill="FFFFFF"/>
          <w:lang w:eastAsia="ru-RU"/>
        </w:rPr>
        <w:t>, отцовская любовь по сравнению с материнской - любовь «требовательная», которую ребенок должен заслужить. Для того чтобы заслужить отцовскую любовь, ребенок должен соответствовать определенным требованиям и отцовским ожиданиям в отношении способностей, достижений. Любовь отца служит как бы наградой за успехи и хорошее поведение. А любовь матери безусловна.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Роль отца в воспитании сына и дочери различна.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i/>
          <w:iCs/>
          <w:color w:val="000000"/>
          <w:sz w:val="28"/>
          <w:szCs w:val="28"/>
          <w:lang w:eastAsia="ru-RU"/>
        </w:rPr>
        <w:t>Роль отца в воспитании сына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Папа в жизни мальчика очень важен, потому что он является для него примером правильного мужского поведения – в отношении своей семьи, жены, друзей, будущих детей. Мальчик начинает чувствовать себя мужчиной и вести себя, как мужчина, благодаря способности подражать отцу. Ведь мужчиной не стать только по причине рождения в мужском теле. Благодаря мужскому воспитанию сын учится отождествлять себя именно с сильной половиной человечества.</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Отец должен представлять собой более дисциплинирующую сторону по сравнению с мягким характером мамы. Однако без проявления агрессии и излишней строгости – иначе сын будет расти озлобленным и ожесточенным. Развитие самостоятельности, мужественности, уважения к женщине – все это и есть главные задачи воспитания сына отцом.</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b/>
          <w:bCs/>
          <w:i/>
          <w:iCs/>
          <w:color w:val="000000"/>
          <w:sz w:val="28"/>
          <w:szCs w:val="28"/>
          <w:lang w:eastAsia="ru-RU"/>
        </w:rPr>
        <w:t>Роль отца в воспитании дочери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Роль отца в воспитании дочери состоит в том, что, глядя на папу, девочка должна видеть те качества, которые делают мужчину настоящим мужчиной. Поэтому отцу следует относиться к дочери как к леди, принцессе, воспитывая тем самым в ней женское достоинство.</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Помимо этого отец выступает как противоположность матери в плане эмоциональности. Женщины всегда отличаются повышенной экспрессивностью, и мужчина благодаря своей сдержанности и разумности способен уравновесить женщину. Именно папа сможет научить дочку спокойно реагировать на жизненные ситуации, реально оценивать свои силы, не страшиться трудностей.</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Отец по-разному относится к дочери и сыну: поощряет активность, выносливость, решительность у мальчика; мягкость, нежность, терпимость у девочки. Так, отец похвалит дочку за участие в приготовлении обеда: «Хозяюшка растет!», а у сына такую деятельность не одобрит: «Пойдем, займемся мужскими делами!» Мать обычно одинаково тепло относится к детям обоего пола, не подчеркивая их различия.</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 xml:space="preserve">Мать – это прежде всего тот человек, который пожалеет, успокоит. Если у ребенка что-то не получилось, она скажет: «Да ерунда, ты все равно самый </w:t>
      </w:r>
      <w:r w:rsidRPr="00BD2175">
        <w:rPr>
          <w:rFonts w:ascii="Times New Roman" w:eastAsia="Times New Roman" w:hAnsi="Times New Roman" w:cs="Times New Roman"/>
          <w:color w:val="000000"/>
          <w:sz w:val="28"/>
          <w:szCs w:val="28"/>
          <w:shd w:val="clear" w:color="auto" w:fill="FFFFFF"/>
          <w:lang w:eastAsia="ru-RU"/>
        </w:rPr>
        <w:lastRenderedPageBreak/>
        <w:t>лучший, ну его, это дело, вообще, да и они там просто все ничего не понимают».</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Отец – тот, кто вдохновит попробовать еще и еще, вселит веру в себя, не даст себя бесконечно жалеть, плюс еще поможет разобраться с причинами неудач. Реакция на неуспех у него будет другая: «Ну что ты сразу руки опускаешь, расстраиваешься и в угол забиваешься? Думай, что исправить, и делай еще попытку, все получится!».</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Для всестороннего развития интеллекта ребенка предпочтительно, чтобы он видел, как решает проблемы и отец и мать. Ведь мышление мужчины и женщины различно. Ум мужчины в большей степени направлен на мир вещей, тогда как женщина тоньше разбирается в людях. У мужчин лучше развиты способности к математике, к пространственной ориентации, они более склонны к логическим рассуждениям. У женщин - явные превосходства в речевом развитии, в интуиции.</w:t>
      </w:r>
      <w:r w:rsidRPr="00BD2175">
        <w:rPr>
          <w:rFonts w:ascii="Times New Roman" w:eastAsia="Times New Roman" w:hAnsi="Times New Roman" w:cs="Times New Roman"/>
          <w:color w:val="000000"/>
          <w:sz w:val="28"/>
          <w:szCs w:val="28"/>
          <w:lang w:eastAsia="ru-RU"/>
        </w:rPr>
        <w:br/>
      </w:r>
      <w:r w:rsidRPr="00BD2175">
        <w:rPr>
          <w:rFonts w:ascii="Times New Roman" w:eastAsia="Times New Roman" w:hAnsi="Times New Roman" w:cs="Times New Roman"/>
          <w:color w:val="000000"/>
          <w:sz w:val="28"/>
          <w:szCs w:val="28"/>
          <w:shd w:val="clear" w:color="auto" w:fill="FFFFFF"/>
          <w:lang w:eastAsia="ru-RU"/>
        </w:rPr>
        <w:t>Таким образом, для успешного гармоничного развития личности ребенка важно, чтобы в воспитании ребенка принимали участие и мать и отец. Неважно, какое количество времени вы общаетесь со своим ребенком — два часа или целый день. Важно качество общения. Порой за пятнадцать минут можно уделить крохе достаточно внимания. Дорожите каждой минутой, проведенной с ребенком, гуляйте, играйте, беседуйте. И будьте уверенны — Ваш ребенок вырастет гармонично развитым человеком, умеющим преодолевать и не страшиться жизненных препятствий!</w:t>
      </w:r>
    </w:p>
    <w:p w:rsidR="00BD2175" w:rsidRPr="00BD2175" w:rsidRDefault="00BD2175" w:rsidP="00BD2175">
      <w:pPr>
        <w:spacing w:after="0"/>
        <w:jc w:val="center"/>
        <w:rPr>
          <w:rFonts w:ascii="Times New Roman" w:hAnsi="Times New Roman" w:cs="Times New Roman"/>
          <w:sz w:val="28"/>
          <w:szCs w:val="28"/>
        </w:rPr>
      </w:pPr>
      <w:r w:rsidRPr="00BD2175">
        <w:rPr>
          <w:rFonts w:ascii="Times New Roman" w:hAnsi="Times New Roman" w:cs="Times New Roman"/>
          <w:b/>
          <w:sz w:val="28"/>
          <w:szCs w:val="28"/>
        </w:rPr>
        <w:t xml:space="preserve">Консультация для родителей «Роль семейного чтения в формировании интереса у ребенка к книгам» </w:t>
      </w:r>
    </w:p>
    <w:p w:rsidR="00BD2175" w:rsidRDefault="00BD2175" w:rsidP="00BD2175">
      <w:pPr>
        <w:spacing w:after="0"/>
        <w:rPr>
          <w:rFonts w:ascii="Times New Roman" w:hAnsi="Times New Roman" w:cs="Times New Roman"/>
          <w:sz w:val="28"/>
          <w:szCs w:val="28"/>
        </w:rPr>
      </w:pPr>
      <w:r w:rsidRPr="00BD2175">
        <w:rPr>
          <w:rFonts w:ascii="Times New Roman" w:hAnsi="Times New Roman" w:cs="Times New Roman"/>
          <w:sz w:val="28"/>
          <w:szCs w:val="28"/>
        </w:rPr>
        <w:t xml:space="preserve">В жизни человека особую роль играет дошкольное детство, оно помогает сформировать качества характера, нравственность, мировоззрение, культурные традиции. Сформированные в раннем детстве жизненные приоритеты, определяющие жизненный путь, как самого ребёнка, так и путь последующих поколений, влияющие на общее развитие и состояние цивилизации. Важно как можно раньше и больше уделять внимание, становлению внутреннего мира дошкольника, воспитывая, формируя в нём любовь, сострадание, созидательное начало. Особое значение в этом деле отведено книге и чтению. Читая, человек познает мир, учится анализировать, думать, выбирать себе героев, на которых будет равняться. К сожалению, в дошкольном возрасте, большинство детей не умеют читать. Тем больше ответственности ложиться на вас, уважаемые родители, какую книгу и как вы читаете, насколько её содержание соответствует возрасту ребёнка, традициям нашего народа. Становление ребенка как читателя не может проходить без активного участия родителей в жизни ребенка с самого раннего возраста. </w:t>
      </w:r>
      <w:r w:rsidRPr="00BD2175">
        <w:rPr>
          <w:rFonts w:ascii="Times New Roman" w:hAnsi="Times New Roman" w:cs="Times New Roman"/>
          <w:sz w:val="28"/>
          <w:szCs w:val="28"/>
        </w:rPr>
        <w:lastRenderedPageBreak/>
        <w:t xml:space="preserve">Если семья читающая и книге уделяется важное место — это прекрасно! Психологи утверждают, что совместное чтение, разговор о прочитанном не только сближают родителей и детей, но и оказывают большое влияние на характер ребенка, его нравственные качества. Читающий ребенок быстрее развивается, легче устанавливает контакты, находит свое место в жизни. Формирование духовной культуры личности всегда осуществляется через чтение. Книга служит не только источником информации, но и пищей для души, сердца, средством общения с миром, с близкими людьми. Но чтение все больше утрачивает свою культурную и образовательную роль в обществе, превращаясь в источник получения информации и средство развлечения. Родители должны играть роль стимулятора интереса к чтению, поскольку в наш век полноценным читателям надо успеть стать в детстве, иначе жизнь может не оставить для этого времени. Примерно 20 лет назад исследователи доказали, что чтение является главным фактором развития уровня мыслительных способностей и организованного сознания у человека. Для развития таких способностей, как умение читать, говорить, существуют чувствительные фазы, своеобразные «окна развития». До тех пор, пока эти «окна» открыты, названные способности могут развиваться. Например, для способности к чтению «окно» закрывается в 12-15 лет, а для речевого развития — в 9-10 лет. Так что, уважаемые родители, не упустите драгоценное время: читайте детям, читайте вместе с детьми и обязательно обсуждайте прочитанное, помогая тем самым ребенку формировать свое отношение к прочитанному и свой взгляд на мир. Главное отличие семейных чтений состоит в том, что родители, используя книгу, начинают по-настоящему заниматься духовным развитием своего ребенка, формированием его нравственности. Создать условия для познавательной деятельности ребенка, стимулировать ее, направлять его размышления — вот главная задача родителей, которой определяется и их ведущая роль в организации семейных чтений. В процессе семейных чтений реализуется как психологическая, так и социальная функции общения. Его участники не только вступают в контакт между собой и отождествляют себя друг с другом, но и в их духовный мир входит социально значимые нравственные идеи, источником которых служат явления жизни, отраженные в произведениях литературы. Главным же действующим лицом в этом общении является ребенок. Родители должны лишь направлять его познавательную деятельность и побуждать его к размышлению. Поэтому семейные чтения — это разговор родителей с детьми о нравственности, побудительным стимулом, которого является совместное прочтение произведения литературы. С раннего детства, песенки и потешки, народные игры помогают </w:t>
      </w:r>
      <w:r w:rsidRPr="00BD2175">
        <w:rPr>
          <w:rFonts w:ascii="Times New Roman" w:hAnsi="Times New Roman" w:cs="Times New Roman"/>
          <w:sz w:val="28"/>
          <w:szCs w:val="28"/>
        </w:rPr>
        <w:lastRenderedPageBreak/>
        <w:t xml:space="preserve">развивать речь ребёнка, понять простые вещи, заботу и любовь. В дальнейшем, с ростом ребёнка усложняется содержание произведений, что помогает делать речь эмоциональной, правильной, чёткой, образной, красивой. Когда чтение в семье становиться регулярным, традиционным мероприятием, тогда это развивает ребенка, побуждает к творчеству, развитию воображения, дополняет реальный мир множеством воображаемых миров. Чтение помогает владеть информацией, пользоваться ей, исследовать её. Ознакомление дошкольников с художественной литературой в рамках познавательного развития является мощным импульсом к развитию не только речи, но и интеллекта, позитивного отношения к миру, искусству, науке, любви и интереса к чтению. При восприятии художественного произведения малыши, прежде всего, обращают внимание на персонажей, несущих положительный пример и отрицательные герои – отрицательный пример. Хотят подражать положительным героям, сопереживают удачам и хотят помочь попавшим в беду, победить зло. Как же привить детям интерес к чтению и любовь к книгам? Первые книги читают родители, воспитатели, родные – в общем, взрослые. И от того, как именно представят малышам чтение папа с мамой и другие значимые люди, зависит дальнейший диалог маленького читателя и книги.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Читайте сами. Если ребенок никогда не видел маму и папу с книгой в руках, то откуда же у него родится любовь к чтению?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Читайте вместе с ребенком. Обсуждайте прочитанное. Выясняйте значение трудных или незнакомых слов. Читайте попеременно, часть читает взрослый, часть – ребенок. Вспоминая позже детство, он непременно вспомнит часы совместного с вами чтения и задушевной беседы, и это согреет его сердце.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Обсуждайте прочитанное с ребенком. Пусть это станет игрой – подумать вместе, а что именно происходит с главными героями, что стало причиной и как, скорее всего, будут развиваться события дальше.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-При этом надо замечать, какие у ребенка потребности и интересы. Мальчики читают «про машинки», девочки – «про куколок», и у каждого ребенка есть свои желания и свои значимые персонажи. Если книга задела за душу – она еще раз подтвердила значение литературы и помогла ребенку убедиться, что чтение – это прекрасно. После таких книг люди, вырастая, любят читать и сами ищут сильные, интересные и увлекательные книги. </w:t>
      </w:r>
      <w:proofErr w:type="gramStart"/>
      <w:r w:rsidRPr="00BD2175">
        <w:rPr>
          <w:rFonts w:ascii="Times New Roman" w:hAnsi="Times New Roman" w:cs="Times New Roman"/>
          <w:sz w:val="28"/>
          <w:szCs w:val="28"/>
        </w:rPr>
        <w:t xml:space="preserve">–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w:t>
      </w:r>
      <w:proofErr w:type="gramEnd"/>
      <w:r w:rsidRPr="00BD2175">
        <w:rPr>
          <w:rFonts w:ascii="Times New Roman" w:hAnsi="Times New Roman" w:cs="Times New Roman"/>
          <w:sz w:val="28"/>
          <w:szCs w:val="28"/>
        </w:rPr>
        <w:t xml:space="preserve">Выбирайте книги по интересам вашего ребенка. Книги по интересам особенно важны для дошкольников. Ведь они еще неусидчивы, не способны что-либо делать по чувству долга. А значит, в книжный магазин нужно идти только с ребенком! И тогда, если родители апеллируют к интересам </w:t>
      </w:r>
      <w:proofErr w:type="gramStart"/>
      <w:r w:rsidRPr="00BD2175">
        <w:rPr>
          <w:rFonts w:ascii="Times New Roman" w:hAnsi="Times New Roman" w:cs="Times New Roman"/>
          <w:sz w:val="28"/>
          <w:szCs w:val="28"/>
        </w:rPr>
        <w:t>( «</w:t>
      </w:r>
      <w:proofErr w:type="gramEnd"/>
      <w:r w:rsidRPr="00BD2175">
        <w:rPr>
          <w:rFonts w:ascii="Times New Roman" w:hAnsi="Times New Roman" w:cs="Times New Roman"/>
          <w:sz w:val="28"/>
          <w:szCs w:val="28"/>
        </w:rPr>
        <w:t xml:space="preserve">тебе же эта книга понравилась, помнишь?»), ребенок более благосклонно отнесется и к самой книге, и к чтению как процессу. Так </w:t>
      </w:r>
      <w:r w:rsidRPr="00BD2175">
        <w:rPr>
          <w:rFonts w:ascii="Times New Roman" w:hAnsi="Times New Roman" w:cs="Times New Roman"/>
          <w:sz w:val="28"/>
          <w:szCs w:val="28"/>
        </w:rPr>
        <w:lastRenderedPageBreak/>
        <w:t xml:space="preserve">малыши подтверждают собственный выбор и свои решения.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Покупая книгу в подарок, сделайте дарственную надпись добрыми и теплыми пожеланиями. Спустя годы это станет счастливым напоминанием о родном доме, его традициях, дорогих и близких людях.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Используйте такой прием. На самом интересном месте остановитесь. Заинтригованный ребенок вынужден дочитать до конца, чтобы выяснить, что же произошло с героем. Или такой. Вы моете посуду, готовите ужин, а ребенок читает вслух.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Устраивайте выставку рисунков по мотивам прочитанных книг. </w:t>
      </w:r>
      <w:r w:rsidRPr="00BD2175">
        <w:rPr>
          <w:rFonts w:ascii="Times New Roman" w:hAnsi="Times New Roman" w:cs="Times New Roman"/>
          <w:sz w:val="28"/>
          <w:szCs w:val="28"/>
        </w:rPr>
        <w:sym w:font="Symbol" w:char="F0AB"/>
      </w:r>
      <w:r w:rsidRPr="00BD2175">
        <w:rPr>
          <w:rFonts w:ascii="Times New Roman" w:hAnsi="Times New Roman" w:cs="Times New Roman"/>
          <w:sz w:val="28"/>
          <w:szCs w:val="28"/>
        </w:rPr>
        <w:t xml:space="preserve"> - Поощряйте ребенка в посещении библиотеки, ходите вместе с ним. Формирование семейного "читательского поля" — важная проблема, особенно в ранний читательский период, называемый "библиотечным возрастом" ребенка. Первые попытки привлечь ребенка в библиотеку, к чтению книг совместно с родителями начинаются тогда, когда ребенок 4-7 лет воспринимает литературные произведения с голоса. Процесс восприятия книги, вообще литературного поиска закладывается в семье. Этот тезис один из главных в организации семейного чтения. Некоторые дети потом, после прочтения книги и заучивания наизусть, даже играют в чтение. Водят пальчиком по строчкам в книжке и делают вид, что «читают». Это хороший знак – значит ребенку интересна книга, и он хочет научиться самостоятельно читать то, что ему зачитывают родители. Поэты, писатели, художники создали для малышей великолепную библиотеку веселых книг. Достаточно вспомнить такие имена, как С. Маршак, С. Михалков, В. Маяковский, К. Чуковский, Э. Успенский, Н. Носов и др. Шуточные, озорные стихи, сказки, рассказы очень полезны детям, потому что развивают чувство юмора, а тем самым и гибкость ума, сообразительность восприятия. Детские книги помогают сформировать задушевные и гармоничные отношения между детьми. Читательская судьба ребенка зависит от взрослых, которые берут в руки книгу и становятся посредником между писателем и слушателем. В семье обязательно должен быть человек, который будет читать малышу «нужные книжки», где торжествует добро: где жалеют и выпускают жука, жужжащего между рамами, не превращают в боксерскую грушу старого плюшевого мишку, потому, что он – «друг детства». Такие книжки учат говорить правду, научиться быть смелым, как Том </w:t>
      </w:r>
      <w:proofErr w:type="spellStart"/>
      <w:r w:rsidRPr="00BD2175">
        <w:rPr>
          <w:rFonts w:ascii="Times New Roman" w:hAnsi="Times New Roman" w:cs="Times New Roman"/>
          <w:sz w:val="28"/>
          <w:szCs w:val="28"/>
        </w:rPr>
        <w:t>Сойер</w:t>
      </w:r>
      <w:proofErr w:type="spellEnd"/>
      <w:r w:rsidRPr="00BD2175">
        <w:rPr>
          <w:rFonts w:ascii="Times New Roman" w:hAnsi="Times New Roman" w:cs="Times New Roman"/>
          <w:sz w:val="28"/>
          <w:szCs w:val="28"/>
        </w:rPr>
        <w:t>, не побоявшийся на суде рассказать про индейца Джо. Уважаемые родители, важно как можно раньше начать формирование круга детского чтения. Расставляя приоритеты и осуществляя правильный подбор литературных произведений в дошкольном возрасте, взрослые способствуют гармоничному развитию ребенка.</w:t>
      </w:r>
    </w:p>
    <w:p w:rsidR="00BD2175" w:rsidRDefault="00BD2175" w:rsidP="00BD2175">
      <w:pPr>
        <w:spacing w:after="0"/>
        <w:rPr>
          <w:rFonts w:ascii="Times New Roman" w:hAnsi="Times New Roman" w:cs="Times New Roman"/>
          <w:sz w:val="28"/>
          <w:szCs w:val="28"/>
        </w:rPr>
      </w:pPr>
    </w:p>
    <w:p w:rsidR="00BD2175" w:rsidRPr="00C7483A" w:rsidRDefault="00BD2175" w:rsidP="00C7483A">
      <w:pPr>
        <w:shd w:val="clear" w:color="auto" w:fill="FFFFFF"/>
        <w:suppressAutoHyphens w:val="0"/>
        <w:spacing w:after="150" w:line="315" w:lineRule="atLeast"/>
        <w:jc w:val="center"/>
        <w:rPr>
          <w:rFonts w:ascii="Trebuchet MS" w:eastAsia="Times New Roman" w:hAnsi="Trebuchet MS" w:cs="Times New Roman"/>
          <w:bCs/>
          <w:sz w:val="28"/>
          <w:szCs w:val="28"/>
          <w:lang w:eastAsia="ru-RU"/>
        </w:rPr>
      </w:pPr>
      <w:r w:rsidRPr="00C7483A">
        <w:rPr>
          <w:rFonts w:ascii="Trebuchet MS" w:eastAsia="Times New Roman" w:hAnsi="Trebuchet MS" w:cs="Times New Roman"/>
          <w:bCs/>
          <w:sz w:val="28"/>
          <w:szCs w:val="28"/>
          <w:lang w:eastAsia="ru-RU"/>
        </w:rPr>
        <w:lastRenderedPageBreak/>
        <w:t>Познавательное развитие ребенка в домашних условиях.</w:t>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b/>
          <w:bCs/>
          <w:color w:val="000000"/>
          <w:sz w:val="28"/>
          <w:szCs w:val="28"/>
          <w:lang w:eastAsia="ru-RU"/>
        </w:rPr>
        <w:t>Цель консультации</w:t>
      </w:r>
      <w:r w:rsidRPr="00C7483A">
        <w:rPr>
          <w:rFonts w:ascii="Times New Roman" w:eastAsia="Times New Roman" w:hAnsi="Times New Roman" w:cs="Times New Roman"/>
          <w:color w:val="000000"/>
          <w:sz w:val="28"/>
          <w:szCs w:val="28"/>
          <w:shd w:val="clear" w:color="auto" w:fill="FFFFFF"/>
          <w:lang w:eastAsia="ru-RU"/>
        </w:rPr>
        <w:t>: познакомить родителей с дидактической игрой «Математический планшет</w:t>
      </w:r>
      <w:proofErr w:type="gramStart"/>
      <w:r w:rsidRPr="00C7483A">
        <w:rPr>
          <w:rFonts w:ascii="Times New Roman" w:eastAsia="Times New Roman" w:hAnsi="Times New Roman" w:cs="Times New Roman"/>
          <w:color w:val="000000"/>
          <w:sz w:val="28"/>
          <w:szCs w:val="28"/>
          <w:shd w:val="clear" w:color="auto" w:fill="FFFFFF"/>
          <w:lang w:eastAsia="ru-RU"/>
        </w:rPr>
        <w:t>».</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b/>
          <w:bCs/>
          <w:color w:val="000000"/>
          <w:sz w:val="28"/>
          <w:szCs w:val="28"/>
          <w:lang w:eastAsia="ru-RU"/>
        </w:rPr>
        <w:t>Задачи</w:t>
      </w:r>
      <w:proofErr w:type="gramEnd"/>
      <w:r w:rsidRPr="00C7483A">
        <w:rPr>
          <w:rFonts w:ascii="Times New Roman" w:eastAsia="Times New Roman" w:hAnsi="Times New Roman" w:cs="Times New Roman"/>
          <w:color w:val="000000"/>
          <w:sz w:val="28"/>
          <w:szCs w:val="28"/>
          <w:shd w:val="clear" w:color="auto" w:fill="FFFFFF"/>
          <w:lang w:eastAsia="ru-RU"/>
        </w:rPr>
        <w:t>: побуждать родителей заниматься с детьми дома; расширить знания родителей о дидактической игре по познавательному развитию, которая развивает у детей логическое мышление, смекалку, воображения, умение сравнивать и анализировать.</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drawing>
          <wp:inline distT="0" distB="0" distL="0" distR="0">
            <wp:extent cx="3352800" cy="2417011"/>
            <wp:effectExtent l="19050" t="0" r="0" b="0"/>
            <wp:docPr id="5" name="Рисунок 1" descr="https://ped-kopilka.ru/upload/blogs2/2019/4/1_d65098e7fa631933d4a62fc66776f3e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9/4/1_d65098e7fa631933d4a62fc66776f3e8.jpg.jpg"/>
                    <pic:cNvPicPr>
                      <a:picLocks noChangeAspect="1" noChangeArrowheads="1"/>
                    </pic:cNvPicPr>
                  </pic:nvPicPr>
                  <pic:blipFill>
                    <a:blip r:embed="rId6" cstate="print"/>
                    <a:srcRect/>
                    <a:stretch>
                      <a:fillRect/>
                    </a:stretch>
                  </pic:blipFill>
                  <pic:spPr bwMode="auto">
                    <a:xfrm>
                      <a:off x="0" y="0"/>
                      <a:ext cx="3352800" cy="2417011"/>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Здравствуйте, уважаемые родители!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Сегодня я предлагаю Вашему вниманию рекомендации по познавательному развитию вашего ребенка в домашних условиях.</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Очень часто родители, которые хотят обучить ребенка математике, сталкиваются с вопросом — чему именно нужно научить ребенка. Какие способности можно и нужно развивать в дошкольном возрасте, чтобы обеспечить успешное усвоение школьной программы. Давайте, подумаем над вопросом: «Какие способности относятся к математическим у детей до 7-ми лет</w:t>
      </w:r>
      <w:proofErr w:type="gramStart"/>
      <w:r w:rsidRPr="00C7483A">
        <w:rPr>
          <w:rFonts w:ascii="Times New Roman" w:eastAsia="Times New Roman" w:hAnsi="Times New Roman" w:cs="Times New Roman"/>
          <w:color w:val="000000"/>
          <w:sz w:val="28"/>
          <w:szCs w:val="28"/>
          <w:shd w:val="clear" w:color="auto" w:fill="FFFFFF"/>
          <w:lang w:eastAsia="ru-RU"/>
        </w:rPr>
        <w:t>?»</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Не</w:t>
      </w:r>
      <w:proofErr w:type="gramEnd"/>
      <w:r w:rsidRPr="00C7483A">
        <w:rPr>
          <w:rFonts w:ascii="Times New Roman" w:eastAsia="Times New Roman" w:hAnsi="Times New Roman" w:cs="Times New Roman"/>
          <w:color w:val="000000"/>
          <w:sz w:val="28"/>
          <w:szCs w:val="28"/>
          <w:shd w:val="clear" w:color="auto" w:fill="FFFFFF"/>
          <w:lang w:eastAsia="ru-RU"/>
        </w:rPr>
        <w:t xml:space="preserve"> стоит думать, что математические способности подразумевают под собой только умение быстро и точно считать. Это заблуждение. Математические способности включают в себя целый комплекс умений, направленных и на творческий подход, и логику, и счет.</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Быстрота подсчета, способность запоминать большой массив цифр и данных не являются подлинными математическими способностями, так как даже медленный ребенок, который вдумчиво занимается может успешно постигать математику.</w:t>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shd w:val="clear" w:color="auto" w:fill="FFFFFF"/>
          <w:lang w:eastAsia="ru-RU"/>
        </w:rPr>
        <w:t>К математическим способностям относится: логическое мышление, Пространственное мышление, смекалка, зрительной память, воображение, умения сравнивать и анализировать.</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Математические способности формируются и развиваются через обучение и закрепляются практикой.</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b/>
          <w:bCs/>
          <w:color w:val="000000"/>
          <w:sz w:val="28"/>
          <w:szCs w:val="28"/>
          <w:lang w:eastAsia="ru-RU"/>
        </w:rPr>
        <w:t>Начинать математическое развитие нужно в виде игры.</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Сегодня я расскажу о дидактическом пособии «Математический планшет», </w:t>
      </w:r>
      <w:r w:rsidRPr="00C7483A">
        <w:rPr>
          <w:rFonts w:ascii="Times New Roman" w:eastAsia="Times New Roman" w:hAnsi="Times New Roman" w:cs="Times New Roman"/>
          <w:color w:val="000000"/>
          <w:sz w:val="28"/>
          <w:szCs w:val="28"/>
          <w:shd w:val="clear" w:color="auto" w:fill="FFFFFF"/>
          <w:lang w:eastAsia="ru-RU"/>
        </w:rPr>
        <w:lastRenderedPageBreak/>
        <w:t>который прост в использовании и очень функционален. Пособие представляет собой пластмассовое игровое поле, на котором размещено 25 штырьков, набор резинок и набор цветных фигур. Также к игре идет инструкция с советами по использованию и схемами. Математический планшет создан для дошкольников от четырех лет.</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С помощью доски с кнопочками и </w:t>
      </w:r>
      <w:proofErr w:type="spellStart"/>
      <w:r w:rsidRPr="00C7483A">
        <w:rPr>
          <w:rFonts w:ascii="Times New Roman" w:eastAsia="Times New Roman" w:hAnsi="Times New Roman" w:cs="Times New Roman"/>
          <w:color w:val="000000"/>
          <w:sz w:val="28"/>
          <w:szCs w:val="28"/>
          <w:shd w:val="clear" w:color="auto" w:fill="FFFFFF"/>
          <w:lang w:eastAsia="ru-RU"/>
        </w:rPr>
        <w:t>резиночек</w:t>
      </w:r>
      <w:proofErr w:type="spellEnd"/>
      <w:r w:rsidRPr="00C7483A">
        <w:rPr>
          <w:rFonts w:ascii="Times New Roman" w:eastAsia="Times New Roman" w:hAnsi="Times New Roman" w:cs="Times New Roman"/>
          <w:color w:val="000000"/>
          <w:sz w:val="28"/>
          <w:szCs w:val="28"/>
          <w:shd w:val="clear" w:color="auto" w:fill="FFFFFF"/>
          <w:lang w:eastAsia="ru-RU"/>
        </w:rPr>
        <w:t xml:space="preserve"> ваш ребенок сможет самостоятельно создавать оригинальные рисунки, фантазировать, творить, конструировать. Уникальная методика "рисования </w:t>
      </w:r>
      <w:proofErr w:type="spellStart"/>
      <w:r w:rsidRPr="00C7483A">
        <w:rPr>
          <w:rFonts w:ascii="Times New Roman" w:eastAsia="Times New Roman" w:hAnsi="Times New Roman" w:cs="Times New Roman"/>
          <w:color w:val="000000"/>
          <w:sz w:val="28"/>
          <w:szCs w:val="28"/>
          <w:shd w:val="clear" w:color="auto" w:fill="FFFFFF"/>
          <w:lang w:eastAsia="ru-RU"/>
        </w:rPr>
        <w:t>резиночками</w:t>
      </w:r>
      <w:proofErr w:type="spellEnd"/>
      <w:r w:rsidRPr="00C7483A">
        <w:rPr>
          <w:rFonts w:ascii="Times New Roman" w:eastAsia="Times New Roman" w:hAnsi="Times New Roman" w:cs="Times New Roman"/>
          <w:color w:val="000000"/>
          <w:sz w:val="28"/>
          <w:szCs w:val="28"/>
          <w:shd w:val="clear" w:color="auto" w:fill="FFFFFF"/>
          <w:lang w:eastAsia="ru-RU"/>
        </w:rPr>
        <w:t>" даст ребенку возможность прочувствовать пальцами форму геометрических фигур, научит ориентироваться на плоскости, работать по предложенной схеме и созидать самостоятельно, наладит связь между живым объектом и его схематичным изображением, развивая абстрактное мышление, воображение, а также поспособствует развитию таких качеств, как внимание и усидчивость. Игра способствует развитию логики, мелкой моторики, помогает постичь азы геометрии, свободно ориентироваться на плоскости, комбинировать.</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drawing>
          <wp:inline distT="0" distB="0" distL="0" distR="0">
            <wp:extent cx="2857500" cy="2857500"/>
            <wp:effectExtent l="19050" t="0" r="0" b="0"/>
            <wp:docPr id="2" name="Рисунок 2" descr="https://ped-kopilka.ru/upload/blogs2/2019/4/73294_cca91391fbd10670be576e149ffe432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9/4/73294_cca91391fbd10670be576e149ffe432e.png.jpg"/>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Математический планшет можно купить, а можно сделать своими руками.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Как сделать </w:t>
      </w:r>
      <w:proofErr w:type="spellStart"/>
      <w:r w:rsidRPr="00C7483A">
        <w:rPr>
          <w:rFonts w:ascii="Times New Roman" w:eastAsia="Times New Roman" w:hAnsi="Times New Roman" w:cs="Times New Roman"/>
          <w:color w:val="000000"/>
          <w:sz w:val="28"/>
          <w:szCs w:val="28"/>
          <w:shd w:val="clear" w:color="auto" w:fill="FFFFFF"/>
          <w:lang w:eastAsia="ru-RU"/>
        </w:rPr>
        <w:t>геометрик</w:t>
      </w:r>
      <w:proofErr w:type="spellEnd"/>
      <w:r w:rsidRPr="00C7483A">
        <w:rPr>
          <w:rFonts w:ascii="Times New Roman" w:eastAsia="Times New Roman" w:hAnsi="Times New Roman" w:cs="Times New Roman"/>
          <w:color w:val="000000"/>
          <w:sz w:val="28"/>
          <w:szCs w:val="28"/>
          <w:shd w:val="clear" w:color="auto" w:fill="FFFFFF"/>
          <w:lang w:eastAsia="ru-RU"/>
        </w:rPr>
        <w:t xml:space="preserve"> своими руками?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Для планшета вам понадобится: пробковая подставка, бумага в клеточку; силовые кнопки канцелярские, банковские резинки. На планшете, который сделан своими руками, ребенок сможет «рисовать» резинками.</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lastRenderedPageBreak/>
        <w:drawing>
          <wp:inline distT="0" distB="0" distL="0" distR="0">
            <wp:extent cx="3682552" cy="3676650"/>
            <wp:effectExtent l="19050" t="0" r="0" b="0"/>
            <wp:docPr id="3" name="Рисунок 3" descr="https://ped-kopilka.ru/upload/blogs2/2019/4/73294_b1691197428fdd88664b7b77110e3cd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9/4/73294_b1691197428fdd88664b7b77110e3cd0.png.jpg"/>
                    <pic:cNvPicPr>
                      <a:picLocks noChangeAspect="1" noChangeArrowheads="1"/>
                    </pic:cNvPicPr>
                  </pic:nvPicPr>
                  <pic:blipFill>
                    <a:blip r:embed="rId8" cstate="print"/>
                    <a:srcRect/>
                    <a:stretch>
                      <a:fillRect/>
                    </a:stretch>
                  </pic:blipFill>
                  <pic:spPr bwMode="auto">
                    <a:xfrm>
                      <a:off x="0" y="0"/>
                      <a:ext cx="3682552" cy="3676650"/>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Еще варианты математического планшета, который вы можете сделать дома.</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b/>
          <w:bCs/>
          <w:color w:val="000000"/>
          <w:sz w:val="28"/>
          <w:szCs w:val="28"/>
          <w:lang w:eastAsia="ru-RU"/>
        </w:rPr>
        <w:t xml:space="preserve">Для моего безопасного планшета вам </w:t>
      </w:r>
      <w:proofErr w:type="gramStart"/>
      <w:r w:rsidRPr="00C7483A">
        <w:rPr>
          <w:rFonts w:ascii="Times New Roman" w:eastAsia="Times New Roman" w:hAnsi="Times New Roman" w:cs="Times New Roman"/>
          <w:b/>
          <w:bCs/>
          <w:color w:val="000000"/>
          <w:sz w:val="28"/>
          <w:szCs w:val="28"/>
          <w:lang w:eastAsia="ru-RU"/>
        </w:rPr>
        <w:t>понадобится:</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w:t>
      </w:r>
      <w:proofErr w:type="gramEnd"/>
      <w:r w:rsidRPr="00C7483A">
        <w:rPr>
          <w:rFonts w:ascii="Times New Roman" w:eastAsia="Times New Roman" w:hAnsi="Times New Roman" w:cs="Times New Roman"/>
          <w:color w:val="000000"/>
          <w:sz w:val="28"/>
          <w:szCs w:val="28"/>
          <w:shd w:val="clear" w:color="auto" w:fill="FFFFFF"/>
          <w:lang w:eastAsia="ru-RU"/>
        </w:rPr>
        <w:t xml:space="preserve"> пуговицы (я взяла разных цветов, для универсальности изделия</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нитки- иголка</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ткань однотонная (наиболее подходящая дерматин или искусственная кожа, так как она легка в протирании)</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кусок поролона подходящего размера</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 </w:t>
      </w:r>
      <w:proofErr w:type="spellStart"/>
      <w:r w:rsidRPr="00C7483A">
        <w:rPr>
          <w:rFonts w:ascii="Times New Roman" w:eastAsia="Times New Roman" w:hAnsi="Times New Roman" w:cs="Times New Roman"/>
          <w:color w:val="000000"/>
          <w:sz w:val="28"/>
          <w:szCs w:val="28"/>
          <w:shd w:val="clear" w:color="auto" w:fill="FFFFFF"/>
          <w:lang w:eastAsia="ru-RU"/>
        </w:rPr>
        <w:t>резиночки</w:t>
      </w:r>
      <w:proofErr w:type="spellEnd"/>
      <w:r w:rsidRPr="00C7483A">
        <w:rPr>
          <w:rFonts w:ascii="Times New Roman" w:eastAsia="Times New Roman" w:hAnsi="Times New Roman" w:cs="Times New Roman"/>
          <w:color w:val="000000"/>
          <w:sz w:val="28"/>
          <w:szCs w:val="28"/>
          <w:shd w:val="clear" w:color="auto" w:fill="FFFFFF"/>
          <w:lang w:eastAsia="ru-RU"/>
        </w:rPr>
        <w:t xml:space="preserve"> мелкие и крупные.</w:t>
      </w:r>
    </w:p>
    <w:p w:rsidR="00BD2175" w:rsidRPr="00C7483A" w:rsidRDefault="00BD2175" w:rsidP="00BD2175">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ru-RU"/>
        </w:rPr>
      </w:pPr>
      <w:r w:rsidRPr="00C7483A">
        <w:rPr>
          <w:rFonts w:ascii="Times New Roman" w:eastAsia="Times New Roman" w:hAnsi="Times New Roman" w:cs="Times New Roman"/>
          <w:noProof/>
          <w:color w:val="000000"/>
          <w:sz w:val="28"/>
          <w:szCs w:val="28"/>
          <w:lang w:eastAsia="ru-RU"/>
        </w:rPr>
        <w:drawing>
          <wp:inline distT="0" distB="0" distL="0" distR="0">
            <wp:extent cx="3276600" cy="3276600"/>
            <wp:effectExtent l="19050" t="0" r="0" b="0"/>
            <wp:docPr id="1" name="Рисунок 4" descr="https://ped-kopilka.ru/upload/blogs2/2019/4/73294_0dbbb2cd4b0d2efc81b5ada4342675c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9/4/73294_0dbbb2cd4b0d2efc81b5ada4342675c9.png.jpg"/>
                    <pic:cNvPicPr>
                      <a:picLocks noChangeAspect="1" noChangeArrowheads="1"/>
                    </pic:cNvPicPr>
                  </pic:nvPicPr>
                  <pic:blipFill>
                    <a:blip r:embed="rId9" cstate="print"/>
                    <a:srcRect/>
                    <a:stretch>
                      <a:fillRect/>
                    </a:stretch>
                  </pic:blipFill>
                  <pic:spPr bwMode="auto">
                    <a:xfrm>
                      <a:off x="0" y="0"/>
                      <a:ext cx="3276600" cy="3276600"/>
                    </a:xfrm>
                    <a:prstGeom prst="rect">
                      <a:avLst/>
                    </a:prstGeom>
                    <a:noFill/>
                    <a:ln w="9525">
                      <a:noFill/>
                      <a:miter lim="800000"/>
                      <a:headEnd/>
                      <a:tailEnd/>
                    </a:ln>
                  </pic:spPr>
                </pic:pic>
              </a:graphicData>
            </a:graphic>
          </wp:inline>
        </w:drawing>
      </w:r>
    </w:p>
    <w:p w:rsidR="00BD2175" w:rsidRPr="00C7483A" w:rsidRDefault="00BD2175" w:rsidP="00BD2175">
      <w:pPr>
        <w:suppressAutoHyphens w:val="0"/>
        <w:spacing w:after="0" w:line="240" w:lineRule="auto"/>
        <w:rPr>
          <w:rFonts w:ascii="Times New Roman" w:eastAsia="Times New Roman" w:hAnsi="Times New Roman" w:cs="Times New Roman"/>
          <w:sz w:val="28"/>
          <w:szCs w:val="28"/>
          <w:lang w:eastAsia="ru-RU"/>
        </w:rPr>
      </w:pP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 xml:space="preserve">Уважаемые родители! Играйте со своим ребенком, придумайте различные </w:t>
      </w:r>
      <w:r w:rsidRPr="00C7483A">
        <w:rPr>
          <w:rFonts w:ascii="Times New Roman" w:eastAsia="Times New Roman" w:hAnsi="Times New Roman" w:cs="Times New Roman"/>
          <w:color w:val="000000"/>
          <w:sz w:val="28"/>
          <w:szCs w:val="28"/>
          <w:shd w:val="clear" w:color="auto" w:fill="FFFFFF"/>
          <w:lang w:eastAsia="ru-RU"/>
        </w:rPr>
        <w:lastRenderedPageBreak/>
        <w:t>способы изображения предметов, при этом сочинять различные истории, развивая у малыша тем самым фантазию, память, логику, речь, мелкую моторику.</w:t>
      </w:r>
      <w:r w:rsidRPr="00C7483A">
        <w:rPr>
          <w:rFonts w:ascii="Times New Roman" w:eastAsia="Times New Roman" w:hAnsi="Times New Roman" w:cs="Times New Roman"/>
          <w:color w:val="000000"/>
          <w:sz w:val="28"/>
          <w:szCs w:val="28"/>
          <w:lang w:eastAsia="ru-RU"/>
        </w:rPr>
        <w:br/>
      </w:r>
      <w:r w:rsidRPr="00C7483A">
        <w:rPr>
          <w:rFonts w:ascii="Times New Roman" w:eastAsia="Times New Roman" w:hAnsi="Times New Roman" w:cs="Times New Roman"/>
          <w:color w:val="000000"/>
          <w:sz w:val="28"/>
          <w:szCs w:val="28"/>
          <w:shd w:val="clear" w:color="auto" w:fill="FFFFFF"/>
          <w:lang w:eastAsia="ru-RU"/>
        </w:rPr>
        <w:t>СПАСИБО ЗА ВНИМАНИЕ!</w:t>
      </w:r>
    </w:p>
    <w:p w:rsidR="00BD2175" w:rsidRDefault="00BD2175" w:rsidP="00BD2175">
      <w:pPr>
        <w:spacing w:after="0"/>
        <w:rPr>
          <w:rFonts w:ascii="Times New Roman" w:hAnsi="Times New Roman" w:cs="Times New Roman"/>
          <w:b/>
          <w:sz w:val="28"/>
          <w:szCs w:val="28"/>
        </w:rPr>
      </w:pPr>
    </w:p>
    <w:p w:rsidR="00C7483A" w:rsidRPr="00C7483A" w:rsidRDefault="00C7483A" w:rsidP="00C7483A">
      <w:pPr>
        <w:pStyle w:val="a5"/>
        <w:shd w:val="clear" w:color="auto" w:fill="FFFFFF"/>
        <w:spacing w:before="0" w:beforeAutospacing="0" w:after="0" w:afterAutospacing="0" w:line="294" w:lineRule="atLeast"/>
        <w:jc w:val="center"/>
        <w:rPr>
          <w:rFonts w:ascii="Arial" w:hAnsi="Arial" w:cs="Arial"/>
          <w:sz w:val="21"/>
          <w:szCs w:val="21"/>
        </w:rPr>
      </w:pPr>
      <w:r w:rsidRPr="00C7483A">
        <w:rPr>
          <w:b/>
          <w:bCs/>
          <w:iCs/>
          <w:sz w:val="36"/>
          <w:szCs w:val="36"/>
        </w:rPr>
        <w:t>Консультации для родителей на летний период</w:t>
      </w:r>
    </w:p>
    <w:p w:rsidR="00C7483A" w:rsidRPr="00C7483A" w:rsidRDefault="00C7483A" w:rsidP="00C7483A">
      <w:pPr>
        <w:pStyle w:val="a5"/>
        <w:shd w:val="clear" w:color="auto" w:fill="FFFFFF"/>
        <w:spacing w:before="0" w:beforeAutospacing="0" w:after="0" w:afterAutospacing="0" w:line="294" w:lineRule="atLeast"/>
        <w:jc w:val="center"/>
        <w:rPr>
          <w:rFonts w:ascii="Arial" w:hAnsi="Arial" w:cs="Arial"/>
          <w:sz w:val="21"/>
          <w:szCs w:val="21"/>
        </w:rPr>
      </w:pPr>
      <w:r w:rsidRPr="00C7483A">
        <w:rPr>
          <w:b/>
          <w:bCs/>
          <w:iCs/>
          <w:sz w:val="36"/>
          <w:szCs w:val="36"/>
        </w:rPr>
        <w:t>О летнем отдыхе детей </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80"/>
          <w:sz w:val="27"/>
          <w:szCs w:val="27"/>
        </w:rPr>
        <w:br/>
      </w:r>
      <w:r>
        <w:rPr>
          <w:b/>
          <w:bCs/>
          <w:i/>
          <w:iCs/>
          <w:color w:val="FF0000"/>
          <w:sz w:val="32"/>
          <w:szCs w:val="32"/>
        </w:rPr>
        <w:t>О путешествиях с детьми</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Ехать или не ехать с ребёнком на юг? - вопрос встаёт перед родителями довольно часто.  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80"/>
          <w:sz w:val="27"/>
          <w:szCs w:val="27"/>
        </w:rPr>
        <w:br/>
      </w:r>
      <w:r>
        <w:rPr>
          <w:b/>
          <w:bCs/>
          <w:i/>
          <w:iCs/>
          <w:color w:val="FF0000"/>
          <w:sz w:val="32"/>
          <w:szCs w:val="32"/>
        </w:rPr>
        <w:t>Солнце хорошо, но в меру</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w:t>
      </w:r>
      <w:r>
        <w:rPr>
          <w:color w:val="000000"/>
          <w:sz w:val="27"/>
          <w:szCs w:val="27"/>
        </w:rPr>
        <w:lastRenderedPageBreak/>
        <w:t>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 </w:t>
      </w:r>
      <w:r>
        <w:rPr>
          <w:color w:val="000000"/>
          <w:sz w:val="27"/>
          <w:szCs w:val="27"/>
        </w:rPr>
        <w:br/>
        <w:t xml:space="preserve">Дети дошкольного возраста после недельного курса световоздушных ванн могут начать принимать солнечные ванны. Загорать </w:t>
      </w:r>
      <w:proofErr w:type="gramStart"/>
      <w:r>
        <w:rPr>
          <w:color w:val="000000"/>
          <w:sz w:val="27"/>
          <w:szCs w:val="27"/>
        </w:rPr>
        <w:t>ребёнок</w:t>
      </w:r>
      <w:proofErr w:type="gramEnd"/>
      <w:r>
        <w:rPr>
          <w:color w:val="000000"/>
          <w:sz w:val="27"/>
          <w:szCs w:val="27"/>
        </w:rPr>
        <w:t xml:space="preserve"> может лёжа, а ещё лучше во время игр и движении. </w:t>
      </w:r>
      <w:r>
        <w:rPr>
          <w:color w:val="000000"/>
          <w:sz w:val="27"/>
          <w:szCs w:val="27"/>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80"/>
          <w:sz w:val="27"/>
          <w:szCs w:val="27"/>
        </w:rPr>
        <w:br/>
      </w:r>
      <w:r>
        <w:rPr>
          <w:b/>
          <w:bCs/>
          <w:i/>
          <w:iCs/>
          <w:color w:val="FF0000"/>
          <w:sz w:val="32"/>
          <w:szCs w:val="32"/>
        </w:rPr>
        <w:t>Осторожно: тепловой и солнечный удар!</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w:t>
      </w:r>
      <w:r>
        <w:rPr>
          <w:color w:val="000000"/>
          <w:sz w:val="27"/>
          <w:szCs w:val="27"/>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i/>
          <w:iCs/>
          <w:color w:val="FF0000"/>
          <w:sz w:val="32"/>
          <w:szCs w:val="32"/>
        </w:rPr>
        <w:t>Купание – прекрасное закаливающее средство</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 </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купании необходимо соблюдать правила: </w:t>
      </w:r>
      <w:r>
        <w:rPr>
          <w:color w:val="000000"/>
          <w:sz w:val="27"/>
          <w:szCs w:val="27"/>
        </w:rPr>
        <w:br/>
        <w:t>1. Не разрешается купаться натощак и раньше, чем через 1-1,5 часа после еды </w:t>
      </w:r>
      <w:r>
        <w:rPr>
          <w:color w:val="000000"/>
          <w:sz w:val="27"/>
          <w:szCs w:val="27"/>
        </w:rPr>
        <w:br/>
        <w:t>2. В воде дети должны находиться в движении </w:t>
      </w:r>
      <w:r>
        <w:rPr>
          <w:color w:val="000000"/>
          <w:sz w:val="27"/>
          <w:szCs w:val="27"/>
        </w:rPr>
        <w:br/>
        <w:t>3. При появлении озноба немедленно выйти из воды</w:t>
      </w:r>
    </w:p>
    <w:p w:rsidR="00C7483A" w:rsidRDefault="00C7483A" w:rsidP="00C7483A">
      <w:pPr>
        <w:pStyle w:val="a5"/>
        <w:shd w:val="clear" w:color="auto" w:fill="FFFFFF"/>
        <w:spacing w:before="0" w:beforeAutospacing="0" w:after="0" w:afterAutospacing="0"/>
        <w:jc w:val="center"/>
        <w:rPr>
          <w:rFonts w:ascii="Arial" w:hAnsi="Arial" w:cs="Arial"/>
          <w:color w:val="000000"/>
          <w:sz w:val="21"/>
          <w:szCs w:val="21"/>
        </w:rPr>
      </w:pPr>
      <w:r>
        <w:rPr>
          <w:b/>
          <w:bCs/>
          <w:color w:val="000000"/>
          <w:sz w:val="40"/>
          <w:szCs w:val="40"/>
        </w:rPr>
        <w:t>«Как организовать отдых с ребенком»</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xml:space="preserve">Лето – особенный период в жизни ребенка, широко открывающий дверь в мир природы, дающий малышу, при поддержке воспитывающих взрослых, </w:t>
      </w:r>
      <w:r>
        <w:rPr>
          <w:color w:val="000000"/>
          <w:sz w:val="27"/>
          <w:szCs w:val="27"/>
        </w:rPr>
        <w:lastRenderedPageBreak/>
        <w:t>уникальную возможность познания, новых открытий, созидания, общения. Лето, известного нам как время отпусков, ждут и дети, и взрослые.</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Дошкольникам радостно отдыхать как на юге, где есть море и можно загорать, купаться, играть с водой, так и на даче или в деревне с родителями или бабушкой и дедушкой. Как бы ребенок не проводил каникулы, он воспринимает это как лучший способ отдохнуть. Дети обладают достаточной фантазией, чтобы найти себе занятие и не скучать.</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Выбирая для ребенка место для летнего отдыха, следует учитывать особенности его здоровья, нервной системы.</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Отправляясь к южному морю, особенно на короткий период, родителям надо помнить, что такая поездка требует большой перестройки детского организма.</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 Но подвижным, эмоциональным детям в сосновых лесах и в горной местности отдыхать и лечиться не рекомендуется, так как эти природные условия приводят к чрезмерному возбуждению их нервной системы. Им больше подходит Анапа или Калининградская область.</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–солнечные ожоги, ухудшения сна, аппетита и, наконец, солнечные и тепловые удары. Следует помнить и о том, что после возвращения домой снова требуется акклиматизация, которая не у всех детей проходит легко.</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Ребенку раннего и дошкольного возраста лучше отдыхать в привычном климате – на природе в загородной местности, т.е. на даче. А там – солнышко ярче, трава зеленее, воздух чище, чем в городе. Малыш сможет порезвиться в саду, поесть свежих овощей, ягод, фруктов.</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окрепшим, закаленным, загорелым и веселым.</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proofErr w:type="gramStart"/>
      <w:r>
        <w:rPr>
          <w:color w:val="000000"/>
          <w:sz w:val="27"/>
          <w:szCs w:val="27"/>
        </w:rPr>
        <w:t>).Обратите</w:t>
      </w:r>
      <w:proofErr w:type="gramEnd"/>
      <w:r>
        <w:rPr>
          <w:color w:val="000000"/>
          <w:sz w:val="27"/>
          <w:szCs w:val="27"/>
        </w:rPr>
        <w:t xml:space="preserve"> внимание на кору деревьев. Рассмотрите кору на березе. С южной стороны ее кора гладкая; с северной – грубая, с трещинами, </w:t>
      </w:r>
      <w:proofErr w:type="spellStart"/>
      <w:r>
        <w:rPr>
          <w:color w:val="000000"/>
          <w:sz w:val="27"/>
          <w:szCs w:val="27"/>
        </w:rPr>
        <w:t>наростами.Знание</w:t>
      </w:r>
      <w:proofErr w:type="spellEnd"/>
      <w:r>
        <w:rPr>
          <w:color w:val="000000"/>
          <w:sz w:val="27"/>
          <w:szCs w:val="27"/>
        </w:rPr>
        <w:t xml:space="preserve"> этих особенностей помогает человеку ориентироваться в </w:t>
      </w:r>
      <w:proofErr w:type="spellStart"/>
      <w:r>
        <w:rPr>
          <w:color w:val="000000"/>
          <w:sz w:val="27"/>
          <w:szCs w:val="27"/>
        </w:rPr>
        <w:t>лесу.Под</w:t>
      </w:r>
      <w:proofErr w:type="spellEnd"/>
      <w:r>
        <w:rPr>
          <w:color w:val="000000"/>
          <w:sz w:val="27"/>
          <w:szCs w:val="27"/>
        </w:rPr>
        <w:t xml:space="preserve">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Гуляя с ребенком, напоминайте им правила поведения в природе и сами неукоснительно выполняйте их. А эти правила очень просты:</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разбрасывайте фантики, бутылки и другой мусор;</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рвите и не разрешайте детям бесцельно рвать цветы, лекарственные</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и другие растения, ломать ветки деревьев;</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ловите и не позволяйте детям ловить и убивать бабочек, кузнечиков,</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стрекоз, шмелей, пчел и других насекомых;</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ягоды, орехи собирайте так, чтобы не повредить веточки;</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 не позволяйте детям разорять муравейники и птичьи гнезда.</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Лето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Летом дети максимальное время должны проводить на воздухе.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ребенок обладает менее совершенной терморегуляцией, и кожа его очень нежна. Чем меньше возраст ребенка, тем он чувствительнее к действию жары и солнечных лучей. Загорать ребенку следует не под прямыми солнечными лучами, а в тени, лучше во время игр и в движении.</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Прекрасное закаливающее средство – купание. Место для купания должно быть неглубоким, ровным, с медленным течением. Не допускайте переохлаждения ребенка при купании. В воде вместе с ребенком обязательно должен находиться взрослого.</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КОНСУЛЬТАЦИЯ ДЛЯ РОДИТЕЛЕЙ</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«Игры с детьми на отдыхе в летний период»</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w:t>
      </w:r>
      <w:r>
        <w:rPr>
          <w:color w:val="000000"/>
          <w:sz w:val="27"/>
          <w:szCs w:val="27"/>
        </w:rPr>
        <w:lastRenderedPageBreak/>
        <w:t>от роли ребенка, оставаясь ребенком». Для взрослого - «единственный способ стать снова ребенком, оставаясь взрослым».</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Игры с мячом</w:t>
      </w: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«Съедобное – несъедобное»</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«Назови животное»</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«Догони мяч»</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«Проскачи с мячом» </w:t>
      </w:r>
      <w:r>
        <w:rPr>
          <w:color w:val="000000"/>
          <w:sz w:val="27"/>
          <w:szCs w:val="27"/>
        </w:rPr>
        <w:t>(игра-эстафета)</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Игроки делятся на две команды. У каждой команды по мячу. Поставьте первыми в команде детей. Определите место, до которого необходимо </w:t>
      </w:r>
      <w:r>
        <w:rPr>
          <w:color w:val="000000"/>
          <w:sz w:val="27"/>
          <w:szCs w:val="27"/>
        </w:rPr>
        <w:lastRenderedPageBreak/>
        <w:t>«доскакать».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«Вышибалы»</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Познакомьте детей с русскими народными играми: «Горелки», «Чехарда». Вспомните </w:t>
      </w:r>
      <w:proofErr w:type="gramStart"/>
      <w:r>
        <w:rPr>
          <w:color w:val="000000"/>
          <w:sz w:val="27"/>
          <w:szCs w:val="27"/>
        </w:rPr>
        <w:t>игры</w:t>
      </w:r>
      <w:proofErr w:type="gramEnd"/>
      <w:r>
        <w:rPr>
          <w:color w:val="000000"/>
          <w:sz w:val="27"/>
          <w:szCs w:val="27"/>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rPr>
          <w:rFonts w:ascii="Arial" w:hAnsi="Arial" w:cs="Arial"/>
          <w:color w:val="000000"/>
          <w:sz w:val="21"/>
          <w:szCs w:val="21"/>
        </w:rPr>
      </w:pPr>
    </w:p>
    <w:p w:rsidR="00C7483A" w:rsidRDefault="00C7483A" w:rsidP="00C7483A">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Желаем вам хорошего семейного отдыха!</w:t>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7483A" w:rsidRDefault="00C7483A" w:rsidP="00C7483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7483A" w:rsidRPr="00C7483A" w:rsidRDefault="00C7483A" w:rsidP="00BD2175">
      <w:pPr>
        <w:spacing w:after="0"/>
        <w:rPr>
          <w:rFonts w:ascii="Times New Roman" w:hAnsi="Times New Roman" w:cs="Times New Roman"/>
          <w:b/>
          <w:sz w:val="28"/>
          <w:szCs w:val="28"/>
        </w:rPr>
      </w:pPr>
    </w:p>
    <w:sectPr w:rsidR="00C7483A" w:rsidRPr="00C7483A" w:rsidSect="00343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F9B"/>
    <w:multiLevelType w:val="multilevel"/>
    <w:tmpl w:val="8D0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70C59"/>
    <w:multiLevelType w:val="multilevel"/>
    <w:tmpl w:val="D31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E7C85"/>
    <w:multiLevelType w:val="hybridMultilevel"/>
    <w:tmpl w:val="BD88BE48"/>
    <w:lvl w:ilvl="0" w:tplc="3B383DC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C79F1"/>
    <w:multiLevelType w:val="hybridMultilevel"/>
    <w:tmpl w:val="A76C6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6359E6"/>
    <w:multiLevelType w:val="multilevel"/>
    <w:tmpl w:val="1292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D3EEF"/>
    <w:multiLevelType w:val="hybridMultilevel"/>
    <w:tmpl w:val="17209C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8E225C"/>
    <w:multiLevelType w:val="multilevel"/>
    <w:tmpl w:val="934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05926"/>
    <w:multiLevelType w:val="hybridMultilevel"/>
    <w:tmpl w:val="9FD8B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9407079"/>
    <w:multiLevelType w:val="multilevel"/>
    <w:tmpl w:val="3450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0504E"/>
    <w:multiLevelType w:val="hybridMultilevel"/>
    <w:tmpl w:val="2A067C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F204BE7"/>
    <w:multiLevelType w:val="multilevel"/>
    <w:tmpl w:val="1FD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51EAA"/>
    <w:rsid w:val="00166C2D"/>
    <w:rsid w:val="00240FBC"/>
    <w:rsid w:val="0029468A"/>
    <w:rsid w:val="00337058"/>
    <w:rsid w:val="0034387C"/>
    <w:rsid w:val="00402EC4"/>
    <w:rsid w:val="004B7412"/>
    <w:rsid w:val="005F6162"/>
    <w:rsid w:val="006E5224"/>
    <w:rsid w:val="007424BC"/>
    <w:rsid w:val="007910B2"/>
    <w:rsid w:val="00822C85"/>
    <w:rsid w:val="009540B6"/>
    <w:rsid w:val="00A1323D"/>
    <w:rsid w:val="00A4160B"/>
    <w:rsid w:val="00A51EAA"/>
    <w:rsid w:val="00AC2E70"/>
    <w:rsid w:val="00B36CB7"/>
    <w:rsid w:val="00B74ADD"/>
    <w:rsid w:val="00BD2175"/>
    <w:rsid w:val="00BF00DE"/>
    <w:rsid w:val="00C7483A"/>
    <w:rsid w:val="00CA3325"/>
    <w:rsid w:val="00F724F2"/>
    <w:rsid w:val="00F7399D"/>
    <w:rsid w:val="00F772CD"/>
    <w:rsid w:val="00FE05AA"/>
    <w:rsid w:val="00FF7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6E7FB-C3E4-4E92-AEE5-98C10B98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AA"/>
    <w:pPr>
      <w:suppressAutoHyphens/>
      <w:spacing w:after="200" w:line="276" w:lineRule="auto"/>
    </w:pPr>
  </w:style>
  <w:style w:type="paragraph" w:styleId="1">
    <w:name w:val="heading 1"/>
    <w:basedOn w:val="a"/>
    <w:link w:val="10"/>
    <w:uiPriority w:val="9"/>
    <w:qFormat/>
    <w:rsid w:val="009540B6"/>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EAA"/>
    <w:rPr>
      <w:rFonts w:ascii="Tahoma" w:hAnsi="Tahoma" w:cs="Tahoma"/>
      <w:sz w:val="16"/>
      <w:szCs w:val="16"/>
    </w:rPr>
  </w:style>
  <w:style w:type="paragraph" w:styleId="a5">
    <w:name w:val="Normal (Web)"/>
    <w:basedOn w:val="a"/>
    <w:uiPriority w:val="99"/>
    <w:unhideWhenUsed/>
    <w:rsid w:val="00A51EA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F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5F6162"/>
    <w:rPr>
      <w:b/>
      <w:bCs/>
    </w:rPr>
  </w:style>
  <w:style w:type="paragraph" w:styleId="a8">
    <w:name w:val="List Paragraph"/>
    <w:basedOn w:val="a"/>
    <w:uiPriority w:val="34"/>
    <w:qFormat/>
    <w:rsid w:val="00337058"/>
    <w:pPr>
      <w:suppressAutoHyphens w:val="0"/>
      <w:ind w:left="720"/>
      <w:contextualSpacing/>
    </w:pPr>
  </w:style>
  <w:style w:type="character" w:customStyle="1" w:styleId="10">
    <w:name w:val="Заголовок 1 Знак"/>
    <w:basedOn w:val="a0"/>
    <w:link w:val="1"/>
    <w:uiPriority w:val="9"/>
    <w:rsid w:val="009540B6"/>
    <w:rPr>
      <w:rFonts w:ascii="Times New Roman" w:eastAsia="Times New Roman" w:hAnsi="Times New Roman" w:cs="Times New Roman"/>
      <w:b/>
      <w:bCs/>
      <w:kern w:val="36"/>
      <w:sz w:val="48"/>
      <w:szCs w:val="48"/>
      <w:lang w:eastAsia="ru-RU"/>
    </w:rPr>
  </w:style>
  <w:style w:type="paragraph" w:styleId="a9">
    <w:name w:val="No Spacing"/>
    <w:uiPriority w:val="1"/>
    <w:qFormat/>
    <w:rsid w:val="00F7399D"/>
    <w:pPr>
      <w:spacing w:after="0" w:line="240" w:lineRule="auto"/>
    </w:pPr>
  </w:style>
  <w:style w:type="paragraph" w:customStyle="1" w:styleId="c0">
    <w:name w:val="c0"/>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910B2"/>
  </w:style>
  <w:style w:type="paragraph" w:customStyle="1" w:styleId="c16">
    <w:name w:val="c16"/>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910B2"/>
  </w:style>
  <w:style w:type="paragraph" w:customStyle="1" w:styleId="c12">
    <w:name w:val="c12"/>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10B2"/>
  </w:style>
  <w:style w:type="character" w:customStyle="1" w:styleId="c18">
    <w:name w:val="c18"/>
    <w:basedOn w:val="a0"/>
    <w:rsid w:val="007910B2"/>
  </w:style>
  <w:style w:type="paragraph" w:customStyle="1" w:styleId="c9">
    <w:name w:val="c9"/>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910B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0915">
      <w:bodyDiv w:val="1"/>
      <w:marLeft w:val="0"/>
      <w:marRight w:val="0"/>
      <w:marTop w:val="0"/>
      <w:marBottom w:val="0"/>
      <w:divBdr>
        <w:top w:val="none" w:sz="0" w:space="0" w:color="auto"/>
        <w:left w:val="none" w:sz="0" w:space="0" w:color="auto"/>
        <w:bottom w:val="none" w:sz="0" w:space="0" w:color="auto"/>
        <w:right w:val="none" w:sz="0" w:space="0" w:color="auto"/>
      </w:divBdr>
    </w:div>
    <w:div w:id="276327861">
      <w:bodyDiv w:val="1"/>
      <w:marLeft w:val="0"/>
      <w:marRight w:val="0"/>
      <w:marTop w:val="0"/>
      <w:marBottom w:val="0"/>
      <w:divBdr>
        <w:top w:val="none" w:sz="0" w:space="0" w:color="auto"/>
        <w:left w:val="none" w:sz="0" w:space="0" w:color="auto"/>
        <w:bottom w:val="none" w:sz="0" w:space="0" w:color="auto"/>
        <w:right w:val="none" w:sz="0" w:space="0" w:color="auto"/>
      </w:divBdr>
      <w:divsChild>
        <w:div w:id="1229539594">
          <w:marLeft w:val="0"/>
          <w:marRight w:val="0"/>
          <w:marTop w:val="150"/>
          <w:marBottom w:val="150"/>
          <w:divBdr>
            <w:top w:val="none" w:sz="0" w:space="0" w:color="auto"/>
            <w:left w:val="none" w:sz="0" w:space="0" w:color="auto"/>
            <w:bottom w:val="none" w:sz="0" w:space="0" w:color="auto"/>
            <w:right w:val="none" w:sz="0" w:space="0" w:color="auto"/>
          </w:divBdr>
        </w:div>
      </w:divsChild>
    </w:div>
    <w:div w:id="327946095">
      <w:bodyDiv w:val="1"/>
      <w:marLeft w:val="0"/>
      <w:marRight w:val="0"/>
      <w:marTop w:val="0"/>
      <w:marBottom w:val="0"/>
      <w:divBdr>
        <w:top w:val="none" w:sz="0" w:space="0" w:color="auto"/>
        <w:left w:val="none" w:sz="0" w:space="0" w:color="auto"/>
        <w:bottom w:val="none" w:sz="0" w:space="0" w:color="auto"/>
        <w:right w:val="none" w:sz="0" w:space="0" w:color="auto"/>
      </w:divBdr>
    </w:div>
    <w:div w:id="399669461">
      <w:bodyDiv w:val="1"/>
      <w:marLeft w:val="0"/>
      <w:marRight w:val="0"/>
      <w:marTop w:val="0"/>
      <w:marBottom w:val="0"/>
      <w:divBdr>
        <w:top w:val="none" w:sz="0" w:space="0" w:color="auto"/>
        <w:left w:val="none" w:sz="0" w:space="0" w:color="auto"/>
        <w:bottom w:val="none" w:sz="0" w:space="0" w:color="auto"/>
        <w:right w:val="none" w:sz="0" w:space="0" w:color="auto"/>
      </w:divBdr>
    </w:div>
    <w:div w:id="514804247">
      <w:bodyDiv w:val="1"/>
      <w:marLeft w:val="0"/>
      <w:marRight w:val="0"/>
      <w:marTop w:val="0"/>
      <w:marBottom w:val="0"/>
      <w:divBdr>
        <w:top w:val="none" w:sz="0" w:space="0" w:color="auto"/>
        <w:left w:val="none" w:sz="0" w:space="0" w:color="auto"/>
        <w:bottom w:val="none" w:sz="0" w:space="0" w:color="auto"/>
        <w:right w:val="none" w:sz="0" w:space="0" w:color="auto"/>
      </w:divBdr>
    </w:div>
    <w:div w:id="614365450">
      <w:bodyDiv w:val="1"/>
      <w:marLeft w:val="0"/>
      <w:marRight w:val="0"/>
      <w:marTop w:val="0"/>
      <w:marBottom w:val="0"/>
      <w:divBdr>
        <w:top w:val="none" w:sz="0" w:space="0" w:color="auto"/>
        <w:left w:val="none" w:sz="0" w:space="0" w:color="auto"/>
        <w:bottom w:val="none" w:sz="0" w:space="0" w:color="auto"/>
        <w:right w:val="none" w:sz="0" w:space="0" w:color="auto"/>
      </w:divBdr>
    </w:div>
    <w:div w:id="620307345">
      <w:bodyDiv w:val="1"/>
      <w:marLeft w:val="0"/>
      <w:marRight w:val="0"/>
      <w:marTop w:val="0"/>
      <w:marBottom w:val="0"/>
      <w:divBdr>
        <w:top w:val="none" w:sz="0" w:space="0" w:color="auto"/>
        <w:left w:val="none" w:sz="0" w:space="0" w:color="auto"/>
        <w:bottom w:val="none" w:sz="0" w:space="0" w:color="auto"/>
        <w:right w:val="none" w:sz="0" w:space="0" w:color="auto"/>
      </w:divBdr>
    </w:div>
    <w:div w:id="847714717">
      <w:bodyDiv w:val="1"/>
      <w:marLeft w:val="0"/>
      <w:marRight w:val="0"/>
      <w:marTop w:val="0"/>
      <w:marBottom w:val="0"/>
      <w:divBdr>
        <w:top w:val="none" w:sz="0" w:space="0" w:color="auto"/>
        <w:left w:val="none" w:sz="0" w:space="0" w:color="auto"/>
        <w:bottom w:val="none" w:sz="0" w:space="0" w:color="auto"/>
        <w:right w:val="none" w:sz="0" w:space="0" w:color="auto"/>
      </w:divBdr>
    </w:div>
    <w:div w:id="928735689">
      <w:bodyDiv w:val="1"/>
      <w:marLeft w:val="0"/>
      <w:marRight w:val="0"/>
      <w:marTop w:val="0"/>
      <w:marBottom w:val="0"/>
      <w:divBdr>
        <w:top w:val="none" w:sz="0" w:space="0" w:color="auto"/>
        <w:left w:val="none" w:sz="0" w:space="0" w:color="auto"/>
        <w:bottom w:val="none" w:sz="0" w:space="0" w:color="auto"/>
        <w:right w:val="none" w:sz="0" w:space="0" w:color="auto"/>
      </w:divBdr>
    </w:div>
    <w:div w:id="1158306801">
      <w:bodyDiv w:val="1"/>
      <w:marLeft w:val="0"/>
      <w:marRight w:val="0"/>
      <w:marTop w:val="0"/>
      <w:marBottom w:val="0"/>
      <w:divBdr>
        <w:top w:val="none" w:sz="0" w:space="0" w:color="auto"/>
        <w:left w:val="none" w:sz="0" w:space="0" w:color="auto"/>
        <w:bottom w:val="none" w:sz="0" w:space="0" w:color="auto"/>
        <w:right w:val="none" w:sz="0" w:space="0" w:color="auto"/>
      </w:divBdr>
    </w:div>
    <w:div w:id="1163398348">
      <w:bodyDiv w:val="1"/>
      <w:marLeft w:val="0"/>
      <w:marRight w:val="0"/>
      <w:marTop w:val="0"/>
      <w:marBottom w:val="0"/>
      <w:divBdr>
        <w:top w:val="none" w:sz="0" w:space="0" w:color="auto"/>
        <w:left w:val="none" w:sz="0" w:space="0" w:color="auto"/>
        <w:bottom w:val="none" w:sz="0" w:space="0" w:color="auto"/>
        <w:right w:val="none" w:sz="0" w:space="0" w:color="auto"/>
      </w:divBdr>
    </w:div>
    <w:div w:id="1983583487">
      <w:bodyDiv w:val="1"/>
      <w:marLeft w:val="0"/>
      <w:marRight w:val="0"/>
      <w:marTop w:val="0"/>
      <w:marBottom w:val="0"/>
      <w:divBdr>
        <w:top w:val="none" w:sz="0" w:space="0" w:color="auto"/>
        <w:left w:val="none" w:sz="0" w:space="0" w:color="auto"/>
        <w:bottom w:val="none" w:sz="0" w:space="0" w:color="auto"/>
        <w:right w:val="none" w:sz="0" w:space="0" w:color="auto"/>
      </w:divBdr>
      <w:divsChild>
        <w:div w:id="1644312866">
          <w:marLeft w:val="0"/>
          <w:marRight w:val="0"/>
          <w:marTop w:val="150"/>
          <w:marBottom w:val="150"/>
          <w:divBdr>
            <w:top w:val="none" w:sz="0" w:space="0" w:color="auto"/>
            <w:left w:val="none" w:sz="0" w:space="0" w:color="auto"/>
            <w:bottom w:val="none" w:sz="0" w:space="0" w:color="auto"/>
            <w:right w:val="none" w:sz="0" w:space="0" w:color="auto"/>
          </w:divBdr>
        </w:div>
      </w:divsChild>
    </w:div>
    <w:div w:id="1994795336">
      <w:bodyDiv w:val="1"/>
      <w:marLeft w:val="0"/>
      <w:marRight w:val="0"/>
      <w:marTop w:val="0"/>
      <w:marBottom w:val="0"/>
      <w:divBdr>
        <w:top w:val="none" w:sz="0" w:space="0" w:color="auto"/>
        <w:left w:val="none" w:sz="0" w:space="0" w:color="auto"/>
        <w:bottom w:val="none" w:sz="0" w:space="0" w:color="auto"/>
        <w:right w:val="none" w:sz="0" w:space="0" w:color="auto"/>
      </w:divBdr>
    </w:div>
    <w:div w:id="2033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31</Pages>
  <Words>9590</Words>
  <Characters>54667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ADMIN-2</cp:lastModifiedBy>
  <cp:revision>9</cp:revision>
  <dcterms:created xsi:type="dcterms:W3CDTF">2020-05-14T04:19:00Z</dcterms:created>
  <dcterms:modified xsi:type="dcterms:W3CDTF">2021-04-14T19:58:00Z</dcterms:modified>
</cp:coreProperties>
</file>